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2BF5C" w14:textId="77777777" w:rsidR="00DD694B" w:rsidRPr="00DD694B" w:rsidRDefault="00DD694B" w:rsidP="00DD694B">
      <w:pPr>
        <w:shd w:val="clear" w:color="auto" w:fill="FFFFFF"/>
        <w:tabs>
          <w:tab w:val="left" w:leader="dot" w:pos="8647"/>
        </w:tabs>
        <w:jc w:val="both"/>
        <w:rPr>
          <w:rFonts w:ascii="Arial" w:eastAsia="Calibri" w:hAnsi="Arial" w:cs="Arial"/>
        </w:rPr>
      </w:pPr>
      <w:r w:rsidRPr="00DD694B">
        <w:rPr>
          <w:noProof/>
          <w:lang w:eastAsia="hu-HU"/>
        </w:rPr>
        <w:drawing>
          <wp:inline distT="0" distB="0" distL="0" distR="0" wp14:anchorId="453A9B06" wp14:editId="745A0E57">
            <wp:extent cx="2133600" cy="5486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07FC" w14:textId="77777777" w:rsidR="00DD694B" w:rsidRPr="00DD694B" w:rsidRDefault="00DD694B" w:rsidP="00DD694B">
      <w:pPr>
        <w:shd w:val="clear" w:color="auto" w:fill="FFFFFF"/>
        <w:tabs>
          <w:tab w:val="left" w:leader="dot" w:pos="8647"/>
        </w:tabs>
        <w:jc w:val="both"/>
        <w:rPr>
          <w:rFonts w:ascii="Arial" w:eastAsia="Calibri" w:hAnsi="Arial" w:cs="Arial"/>
        </w:rPr>
      </w:pPr>
    </w:p>
    <w:p w14:paraId="6D532709" w14:textId="77777777" w:rsidR="00DD694B" w:rsidRPr="00DD694B" w:rsidRDefault="00DD694B" w:rsidP="00DD694B">
      <w:pPr>
        <w:shd w:val="clear" w:color="auto" w:fill="FFFFFF"/>
        <w:tabs>
          <w:tab w:val="left" w:leader="dot" w:pos="8647"/>
        </w:tabs>
        <w:jc w:val="both"/>
        <w:rPr>
          <w:rFonts w:ascii="Arial" w:eastAsia="Calibri" w:hAnsi="Arial" w:cs="Arial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D694B" w:rsidRPr="00DD694B" w14:paraId="2295B9E3" w14:textId="77777777" w:rsidTr="0045478F">
        <w:tc>
          <w:tcPr>
            <w:tcW w:w="3539" w:type="dxa"/>
          </w:tcPr>
          <w:p w14:paraId="2A0D71F7" w14:textId="77777777" w:rsidR="00DD694B" w:rsidRPr="00DD694B" w:rsidRDefault="00DD694B" w:rsidP="00DD694B">
            <w:pPr>
              <w:tabs>
                <w:tab w:val="left" w:leader="dot" w:pos="8647"/>
              </w:tabs>
              <w:jc w:val="both"/>
              <w:rPr>
                <w:rFonts w:ascii="Arial" w:hAnsi="Arial" w:cs="Arial"/>
              </w:rPr>
            </w:pPr>
            <w:r w:rsidRPr="00DD694B">
              <w:rPr>
                <w:rFonts w:ascii="Arial" w:hAnsi="Arial" w:cs="Arial"/>
              </w:rPr>
              <w:t>Munkavállaló neve:</w:t>
            </w:r>
          </w:p>
        </w:tc>
        <w:tc>
          <w:tcPr>
            <w:tcW w:w="5523" w:type="dxa"/>
          </w:tcPr>
          <w:p w14:paraId="60D9E792" w14:textId="77777777" w:rsidR="00DD694B" w:rsidRPr="00DD694B" w:rsidRDefault="00DD694B" w:rsidP="00DD694B">
            <w:pPr>
              <w:tabs>
                <w:tab w:val="left" w:leader="dot" w:pos="8647"/>
              </w:tabs>
              <w:jc w:val="both"/>
              <w:rPr>
                <w:rFonts w:ascii="Arial" w:hAnsi="Arial" w:cs="Arial"/>
              </w:rPr>
            </w:pPr>
          </w:p>
        </w:tc>
      </w:tr>
      <w:tr w:rsidR="00DD694B" w:rsidRPr="00DD694B" w14:paraId="21BBE723" w14:textId="77777777" w:rsidTr="0045478F">
        <w:tc>
          <w:tcPr>
            <w:tcW w:w="3539" w:type="dxa"/>
          </w:tcPr>
          <w:p w14:paraId="6508F7E1" w14:textId="77777777" w:rsidR="00DD694B" w:rsidRPr="00DD694B" w:rsidRDefault="00DD694B" w:rsidP="00DD694B">
            <w:pPr>
              <w:tabs>
                <w:tab w:val="left" w:leader="dot" w:pos="8647"/>
              </w:tabs>
              <w:jc w:val="both"/>
              <w:rPr>
                <w:rFonts w:ascii="Arial" w:hAnsi="Arial" w:cs="Arial"/>
              </w:rPr>
            </w:pPr>
            <w:r w:rsidRPr="00DD694B">
              <w:rPr>
                <w:rFonts w:ascii="Arial" w:hAnsi="Arial" w:cs="Arial"/>
              </w:rPr>
              <w:t>Szervezeti egység:</w:t>
            </w:r>
          </w:p>
        </w:tc>
        <w:tc>
          <w:tcPr>
            <w:tcW w:w="5523" w:type="dxa"/>
          </w:tcPr>
          <w:p w14:paraId="241A5858" w14:textId="77777777" w:rsidR="00DD694B" w:rsidRPr="00DD694B" w:rsidRDefault="00DD694B" w:rsidP="00DD694B">
            <w:pPr>
              <w:tabs>
                <w:tab w:val="left" w:leader="dot" w:pos="8647"/>
              </w:tabs>
              <w:jc w:val="both"/>
              <w:rPr>
                <w:rFonts w:ascii="Arial" w:hAnsi="Arial" w:cs="Arial"/>
              </w:rPr>
            </w:pPr>
          </w:p>
        </w:tc>
      </w:tr>
      <w:tr w:rsidR="00DD694B" w:rsidRPr="00DD694B" w14:paraId="7BC07474" w14:textId="77777777" w:rsidTr="0045478F">
        <w:tc>
          <w:tcPr>
            <w:tcW w:w="3539" w:type="dxa"/>
          </w:tcPr>
          <w:p w14:paraId="409EE1E9" w14:textId="77777777" w:rsidR="00DD694B" w:rsidRPr="00DD694B" w:rsidRDefault="00DD694B" w:rsidP="00DD694B">
            <w:pPr>
              <w:tabs>
                <w:tab w:val="left" w:leader="dot" w:pos="8647"/>
              </w:tabs>
              <w:jc w:val="both"/>
              <w:rPr>
                <w:rFonts w:ascii="Arial" w:hAnsi="Arial" w:cs="Arial"/>
              </w:rPr>
            </w:pPr>
            <w:r w:rsidRPr="00DD694B">
              <w:rPr>
                <w:rFonts w:ascii="Arial" w:hAnsi="Arial" w:cs="Arial"/>
              </w:rPr>
              <w:t>Törzsszám:</w:t>
            </w:r>
          </w:p>
        </w:tc>
        <w:tc>
          <w:tcPr>
            <w:tcW w:w="5523" w:type="dxa"/>
          </w:tcPr>
          <w:p w14:paraId="2A4D8A54" w14:textId="77777777" w:rsidR="00DD694B" w:rsidRPr="00DD694B" w:rsidRDefault="00DD694B" w:rsidP="00DD694B">
            <w:pPr>
              <w:tabs>
                <w:tab w:val="left" w:leader="dot" w:pos="86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72A6659" w14:textId="77777777" w:rsidR="00C702DF" w:rsidRDefault="00C702DF" w:rsidP="004052D0">
      <w:pPr>
        <w:spacing w:after="120"/>
        <w:rPr>
          <w:b/>
        </w:rPr>
      </w:pPr>
    </w:p>
    <w:p w14:paraId="0A37501D" w14:textId="77777777" w:rsidR="00C702DF" w:rsidRDefault="00C702DF" w:rsidP="00DA6DD5">
      <w:pPr>
        <w:spacing w:after="120"/>
        <w:jc w:val="center"/>
        <w:rPr>
          <w:b/>
        </w:rPr>
      </w:pPr>
    </w:p>
    <w:p w14:paraId="4B8F6963" w14:textId="77777777" w:rsidR="00CD3000" w:rsidRPr="00DA6DD5" w:rsidRDefault="00DA6DD5" w:rsidP="00DA6DD5">
      <w:pPr>
        <w:spacing w:after="120"/>
        <w:jc w:val="center"/>
        <w:rPr>
          <w:b/>
        </w:rPr>
      </w:pPr>
      <w:r w:rsidRPr="00DA6DD5">
        <w:rPr>
          <w:b/>
        </w:rPr>
        <w:t>MUNKÁLTATÓI TÁJÉKOZTATÁS</w:t>
      </w:r>
    </w:p>
    <w:p w14:paraId="47E62AF1" w14:textId="77777777" w:rsidR="00DA6DD5" w:rsidRPr="00DA6DD5" w:rsidRDefault="002118F2" w:rsidP="001B75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DA6DD5">
        <w:rPr>
          <w:sz w:val="20"/>
          <w:szCs w:val="20"/>
        </w:rPr>
        <w:t xml:space="preserve">közalkalmazottak jogállásáról </w:t>
      </w:r>
      <w:r>
        <w:rPr>
          <w:sz w:val="20"/>
          <w:szCs w:val="20"/>
        </w:rPr>
        <w:t>szóló</w:t>
      </w:r>
      <w:r w:rsidR="00DA6DD5" w:rsidRPr="00DA6DD5">
        <w:rPr>
          <w:sz w:val="20"/>
          <w:szCs w:val="20"/>
        </w:rPr>
        <w:t xml:space="preserve"> 1992.évi XXXIII. törvény </w:t>
      </w:r>
    </w:p>
    <w:p w14:paraId="1DD9F5FF" w14:textId="77777777" w:rsidR="00DA6DD5" w:rsidRPr="00DA6DD5" w:rsidRDefault="00AD1ED8" w:rsidP="00DA6DD5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25/A.§ (7)</w:t>
      </w:r>
      <w:r w:rsidR="00DA6DD5" w:rsidRPr="00DA6DD5">
        <w:rPr>
          <w:sz w:val="20"/>
          <w:szCs w:val="20"/>
        </w:rPr>
        <w:t xml:space="preserve"> szerint</w:t>
      </w:r>
    </w:p>
    <w:p w14:paraId="07F64E48" w14:textId="6A9FC3F5" w:rsidR="00DA6DD5" w:rsidRDefault="00B02CED" w:rsidP="00CD3000">
      <w:pPr>
        <w:jc w:val="center"/>
        <w:rPr>
          <w:b/>
        </w:rPr>
      </w:pPr>
      <w:r w:rsidRPr="00DA6DD5">
        <w:rPr>
          <w:b/>
        </w:rPr>
        <w:t xml:space="preserve">a </w:t>
      </w:r>
      <w:r w:rsidR="005272AC">
        <w:rPr>
          <w:b/>
        </w:rPr>
        <w:t>Széchenyi István</w:t>
      </w:r>
      <w:r w:rsidRPr="00DA6DD5">
        <w:rPr>
          <w:b/>
        </w:rPr>
        <w:t xml:space="preserve"> Egyetem</w:t>
      </w:r>
      <w:r w:rsidR="001B7596">
        <w:rPr>
          <w:b/>
        </w:rPr>
        <w:t>, mint munkáltató</w:t>
      </w:r>
      <w:r w:rsidRPr="00DA6DD5">
        <w:rPr>
          <w:b/>
        </w:rPr>
        <w:t xml:space="preserve"> fenntartóváltása miatt </w:t>
      </w:r>
    </w:p>
    <w:p w14:paraId="3F0A945D" w14:textId="77777777" w:rsidR="00CD3000" w:rsidRPr="00DA6DD5" w:rsidRDefault="00DA6DD5" w:rsidP="00CD3000">
      <w:pPr>
        <w:jc w:val="center"/>
        <w:rPr>
          <w:b/>
        </w:rPr>
      </w:pPr>
      <w:r w:rsidRPr="00DA6DD5">
        <w:rPr>
          <w:b/>
        </w:rPr>
        <w:t>a foglalkoztatottak</w:t>
      </w:r>
      <w:r w:rsidR="002118F2">
        <w:rPr>
          <w:b/>
        </w:rPr>
        <w:t>at</w:t>
      </w:r>
      <w:r w:rsidR="00B02CED" w:rsidRPr="00DA6DD5">
        <w:rPr>
          <w:b/>
        </w:rPr>
        <w:t xml:space="preserve"> </w:t>
      </w:r>
      <w:r w:rsidR="00AD1ED8">
        <w:rPr>
          <w:b/>
        </w:rPr>
        <w:t>érintő jogállás</w:t>
      </w:r>
      <w:r w:rsidR="00B02CED" w:rsidRPr="00DA6DD5">
        <w:rPr>
          <w:b/>
        </w:rPr>
        <w:t>változásáról</w:t>
      </w:r>
    </w:p>
    <w:p w14:paraId="5DAB6C7B" w14:textId="77777777" w:rsidR="00B02CED" w:rsidRDefault="00B02CED" w:rsidP="00B02CED">
      <w:pPr>
        <w:jc w:val="center"/>
      </w:pPr>
    </w:p>
    <w:p w14:paraId="02EB378F" w14:textId="77777777" w:rsidR="00CD3000" w:rsidRDefault="00CD3000" w:rsidP="00CD3000">
      <w:pPr>
        <w:jc w:val="center"/>
        <w:rPr>
          <w:sz w:val="20"/>
          <w:szCs w:val="20"/>
        </w:rPr>
      </w:pPr>
    </w:p>
    <w:p w14:paraId="300BEEBE" w14:textId="15696DBE" w:rsidR="002F2DA6" w:rsidRDefault="002F2DA6" w:rsidP="00B02C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nemzeti felsőoktatásról szóló 2011.évi CCIV. törvény (Nftv.) 117/C.§ felhatalmazása alapján az Országgyűlés döntött a </w:t>
      </w:r>
      <w:r w:rsidR="005272AC">
        <w:rPr>
          <w:sz w:val="20"/>
          <w:szCs w:val="20"/>
        </w:rPr>
        <w:t>Széchenyi István</w:t>
      </w:r>
      <w:r>
        <w:rPr>
          <w:sz w:val="20"/>
          <w:szCs w:val="20"/>
        </w:rPr>
        <w:t xml:space="preserve"> Egyetem új f</w:t>
      </w:r>
      <w:r w:rsidR="0004274D">
        <w:rPr>
          <w:sz w:val="20"/>
          <w:szCs w:val="20"/>
        </w:rPr>
        <w:t>enntartója</w:t>
      </w:r>
      <w:r>
        <w:rPr>
          <w:sz w:val="20"/>
          <w:szCs w:val="20"/>
        </w:rPr>
        <w:t xml:space="preserve"> létrehozásáról, melyről </w:t>
      </w:r>
      <w:r w:rsidR="00B02CED" w:rsidRPr="00B02CED">
        <w:rPr>
          <w:sz w:val="20"/>
          <w:szCs w:val="20"/>
        </w:rPr>
        <w:t xml:space="preserve">a </w:t>
      </w:r>
      <w:r w:rsidR="005272AC">
        <w:rPr>
          <w:sz w:val="20"/>
          <w:szCs w:val="20"/>
        </w:rPr>
        <w:t xml:space="preserve">Széchenyi István Egyetemért </w:t>
      </w:r>
      <w:r w:rsidR="00B02CED" w:rsidRPr="00B02CED">
        <w:rPr>
          <w:sz w:val="20"/>
          <w:szCs w:val="20"/>
        </w:rPr>
        <w:t xml:space="preserve">Alapítványról, a </w:t>
      </w:r>
      <w:r w:rsidR="005272AC">
        <w:rPr>
          <w:sz w:val="20"/>
          <w:szCs w:val="20"/>
        </w:rPr>
        <w:t>Széchenyi István Egyetemért</w:t>
      </w:r>
      <w:r w:rsidR="00B02CED" w:rsidRPr="00B02CED">
        <w:rPr>
          <w:sz w:val="20"/>
          <w:szCs w:val="20"/>
        </w:rPr>
        <w:t xml:space="preserve"> Alapítvány és a </w:t>
      </w:r>
      <w:r w:rsidR="005272AC">
        <w:rPr>
          <w:sz w:val="20"/>
          <w:szCs w:val="20"/>
        </w:rPr>
        <w:t>Széchenyi István</w:t>
      </w:r>
      <w:r w:rsidR="00B02CED" w:rsidRPr="00B02CED">
        <w:rPr>
          <w:sz w:val="20"/>
          <w:szCs w:val="20"/>
        </w:rPr>
        <w:t xml:space="preserve"> Egyetem rész</w:t>
      </w:r>
      <w:r w:rsidR="00B02CED">
        <w:rPr>
          <w:sz w:val="20"/>
          <w:szCs w:val="20"/>
        </w:rPr>
        <w:t>ére történő vagyonjuttatásról</w:t>
      </w:r>
      <w:r w:rsidR="002118F2">
        <w:rPr>
          <w:sz w:val="20"/>
          <w:szCs w:val="20"/>
        </w:rPr>
        <w:t xml:space="preserve"> szóló</w:t>
      </w:r>
      <w:r w:rsidR="00B02CED">
        <w:rPr>
          <w:sz w:val="20"/>
          <w:szCs w:val="20"/>
        </w:rPr>
        <w:t xml:space="preserve"> </w:t>
      </w:r>
      <w:r w:rsidR="002118F2">
        <w:rPr>
          <w:sz w:val="20"/>
          <w:szCs w:val="20"/>
        </w:rPr>
        <w:t xml:space="preserve">a </w:t>
      </w:r>
      <w:r w:rsidR="002118F2" w:rsidRPr="004052D0">
        <w:rPr>
          <w:sz w:val="20"/>
          <w:szCs w:val="20"/>
        </w:rPr>
        <w:t>20</w:t>
      </w:r>
      <w:r w:rsidR="005272AC" w:rsidRPr="004052D0">
        <w:rPr>
          <w:sz w:val="20"/>
          <w:szCs w:val="20"/>
        </w:rPr>
        <w:t>20</w:t>
      </w:r>
      <w:r w:rsidR="002118F2" w:rsidRPr="004052D0">
        <w:rPr>
          <w:sz w:val="20"/>
          <w:szCs w:val="20"/>
        </w:rPr>
        <w:t xml:space="preserve">. évi </w:t>
      </w:r>
      <w:r w:rsidR="004052D0" w:rsidRPr="004052D0">
        <w:rPr>
          <w:sz w:val="20"/>
          <w:szCs w:val="20"/>
        </w:rPr>
        <w:t>XXXVIII. törvény</w:t>
      </w:r>
      <w:r w:rsidRPr="004052D0">
        <w:rPr>
          <w:sz w:val="20"/>
          <w:szCs w:val="20"/>
        </w:rPr>
        <w:t xml:space="preserve"> rendelkezik.</w:t>
      </w:r>
      <w:r>
        <w:rPr>
          <w:sz w:val="20"/>
          <w:szCs w:val="20"/>
        </w:rPr>
        <w:t xml:space="preserve"> </w:t>
      </w:r>
    </w:p>
    <w:p w14:paraId="6A05A809" w14:textId="77777777" w:rsidR="002F2DA6" w:rsidRDefault="002F2DA6" w:rsidP="00B02CED">
      <w:pPr>
        <w:jc w:val="both"/>
        <w:rPr>
          <w:sz w:val="20"/>
          <w:szCs w:val="20"/>
        </w:rPr>
      </w:pPr>
    </w:p>
    <w:p w14:paraId="547D9759" w14:textId="69D60CE4" w:rsidR="002F2DA6" w:rsidRPr="002F2DA6" w:rsidRDefault="002F2DA6" w:rsidP="002F2DA6">
      <w:pPr>
        <w:jc w:val="both"/>
        <w:rPr>
          <w:sz w:val="20"/>
          <w:szCs w:val="20"/>
        </w:rPr>
      </w:pPr>
      <w:r>
        <w:rPr>
          <w:sz w:val="20"/>
          <w:szCs w:val="20"/>
        </w:rPr>
        <w:t>Az Nftv.117/C.§</w:t>
      </w:r>
      <w:r w:rsidR="00AD1ED8">
        <w:rPr>
          <w:sz w:val="20"/>
          <w:szCs w:val="20"/>
        </w:rPr>
        <w:t xml:space="preserve"> </w:t>
      </w:r>
      <w:r w:rsidRPr="002F2DA6">
        <w:rPr>
          <w:sz w:val="20"/>
          <w:szCs w:val="20"/>
        </w:rPr>
        <w:t xml:space="preserve">(5) </w:t>
      </w:r>
      <w:r>
        <w:rPr>
          <w:sz w:val="20"/>
          <w:szCs w:val="20"/>
        </w:rPr>
        <w:t>szerint a</w:t>
      </w:r>
      <w:r w:rsidRPr="002F2DA6">
        <w:rPr>
          <w:sz w:val="20"/>
          <w:szCs w:val="20"/>
        </w:rPr>
        <w:t xml:space="preserve"> fenntartóváltás következtében a felsőoktatási intézmény</w:t>
      </w:r>
      <w:r>
        <w:rPr>
          <w:sz w:val="20"/>
          <w:szCs w:val="20"/>
        </w:rPr>
        <w:t>,</w:t>
      </w:r>
      <w:r w:rsidRPr="002F2DA6">
        <w:rPr>
          <w:sz w:val="20"/>
          <w:szCs w:val="20"/>
        </w:rPr>
        <w:t xml:space="preserve"> mint munkáltató által foglalkoztatott</w:t>
      </w:r>
      <w:r w:rsidRPr="001B7596">
        <w:rPr>
          <w:sz w:val="20"/>
          <w:szCs w:val="20"/>
        </w:rPr>
        <w:t xml:space="preserve">ak közalkalmazotti jogviszonya </w:t>
      </w:r>
      <w:r w:rsidR="00234724" w:rsidRPr="001B7596">
        <w:rPr>
          <w:sz w:val="20"/>
          <w:szCs w:val="20"/>
        </w:rPr>
        <w:t>20</w:t>
      </w:r>
      <w:r w:rsidR="005272AC">
        <w:rPr>
          <w:sz w:val="20"/>
          <w:szCs w:val="20"/>
        </w:rPr>
        <w:t>20</w:t>
      </w:r>
      <w:r w:rsidR="00234724" w:rsidRPr="001B7596">
        <w:rPr>
          <w:sz w:val="20"/>
          <w:szCs w:val="20"/>
        </w:rPr>
        <w:t xml:space="preserve">. </w:t>
      </w:r>
      <w:r w:rsidR="002F68BE">
        <w:rPr>
          <w:sz w:val="20"/>
          <w:szCs w:val="20"/>
        </w:rPr>
        <w:t>augusztus</w:t>
      </w:r>
      <w:r w:rsidR="00234724" w:rsidRPr="001B7596">
        <w:rPr>
          <w:sz w:val="20"/>
          <w:szCs w:val="20"/>
        </w:rPr>
        <w:t xml:space="preserve"> 1. napjától</w:t>
      </w:r>
      <w:r w:rsidRPr="001B7596">
        <w:rPr>
          <w:sz w:val="20"/>
          <w:szCs w:val="20"/>
        </w:rPr>
        <w:t xml:space="preserve"> munkaviszonnyá alakul. </w:t>
      </w:r>
      <w:r w:rsidRPr="002F2DA6">
        <w:rPr>
          <w:sz w:val="20"/>
          <w:szCs w:val="20"/>
        </w:rPr>
        <w:t>A munkáltató és foglalkoztatott közötti jogállásváltozásra a közalkalmazottak jogállásáról szóló 1992. évi XXXIII. törvény</w:t>
      </w:r>
      <w:r w:rsidR="0004274D">
        <w:rPr>
          <w:sz w:val="20"/>
          <w:szCs w:val="20"/>
        </w:rPr>
        <w:t xml:space="preserve"> (Kjt.)</w:t>
      </w:r>
      <w:r w:rsidR="00AD1ED8">
        <w:rPr>
          <w:sz w:val="20"/>
          <w:szCs w:val="20"/>
        </w:rPr>
        <w:t xml:space="preserve"> 25/A.</w:t>
      </w:r>
      <w:r w:rsidRPr="002F2DA6">
        <w:rPr>
          <w:sz w:val="20"/>
          <w:szCs w:val="20"/>
        </w:rPr>
        <w:t>§ (7) bekezdésé</w:t>
      </w:r>
      <w:r w:rsidR="00AD1ED8">
        <w:rPr>
          <w:sz w:val="20"/>
          <w:szCs w:val="20"/>
        </w:rPr>
        <w:t>ben foglaltakat, valamint a 37.</w:t>
      </w:r>
      <w:r w:rsidRPr="002F2DA6">
        <w:rPr>
          <w:sz w:val="20"/>
          <w:szCs w:val="20"/>
        </w:rPr>
        <w:t>§ (2) bekezdés c) pont rendelkezéseit kell alkalmazni.</w:t>
      </w:r>
    </w:p>
    <w:p w14:paraId="5A39BBE3" w14:textId="77777777" w:rsidR="00DA6DD5" w:rsidRDefault="00DA6DD5" w:rsidP="002F2DA6">
      <w:pPr>
        <w:jc w:val="both"/>
        <w:rPr>
          <w:sz w:val="20"/>
          <w:szCs w:val="20"/>
        </w:rPr>
      </w:pPr>
    </w:p>
    <w:p w14:paraId="1452FC85" w14:textId="0E7B5B39" w:rsidR="00CD3000" w:rsidRDefault="001B7596" w:rsidP="00AD1ED8">
      <w:pPr>
        <w:jc w:val="both"/>
        <w:rPr>
          <w:sz w:val="20"/>
          <w:szCs w:val="20"/>
        </w:rPr>
      </w:pPr>
      <w:r w:rsidRPr="00AD1ED8">
        <w:rPr>
          <w:sz w:val="20"/>
          <w:szCs w:val="20"/>
        </w:rPr>
        <w:t>A jogállásváltozással</w:t>
      </w:r>
      <w:r w:rsidR="00CD3000" w:rsidRPr="00AD1ED8">
        <w:rPr>
          <w:sz w:val="20"/>
          <w:szCs w:val="20"/>
        </w:rPr>
        <w:t xml:space="preserve"> kapcsolatb</w:t>
      </w:r>
      <w:r w:rsidR="00735FD9" w:rsidRPr="00AD1ED8">
        <w:rPr>
          <w:sz w:val="20"/>
          <w:szCs w:val="20"/>
        </w:rPr>
        <w:t xml:space="preserve">an a </w:t>
      </w:r>
      <w:r w:rsidR="005272AC">
        <w:rPr>
          <w:sz w:val="20"/>
          <w:szCs w:val="20"/>
        </w:rPr>
        <w:t>Széchenyi István</w:t>
      </w:r>
      <w:r w:rsidRPr="00AD1ED8">
        <w:rPr>
          <w:sz w:val="20"/>
          <w:szCs w:val="20"/>
        </w:rPr>
        <w:t xml:space="preserve"> Egyetem </w:t>
      </w:r>
      <w:r w:rsidR="005272AC">
        <w:rPr>
          <w:sz w:val="20"/>
          <w:szCs w:val="20"/>
        </w:rPr>
        <w:t>(Egyetem)</w:t>
      </w:r>
      <w:r w:rsidR="003E6D4F" w:rsidRPr="00AD1ED8">
        <w:rPr>
          <w:sz w:val="20"/>
          <w:szCs w:val="20"/>
        </w:rPr>
        <w:t>,</w:t>
      </w:r>
      <w:r w:rsidR="00735FD9" w:rsidRPr="00AD1ED8">
        <w:rPr>
          <w:sz w:val="20"/>
          <w:szCs w:val="20"/>
        </w:rPr>
        <w:t xml:space="preserve"> mint </w:t>
      </w:r>
      <w:r w:rsidR="00E55E75" w:rsidRPr="00AD1ED8">
        <w:rPr>
          <w:sz w:val="20"/>
          <w:szCs w:val="20"/>
        </w:rPr>
        <w:t xml:space="preserve">munkáltató részéről </w:t>
      </w:r>
      <w:r w:rsidR="001C06B0">
        <w:rPr>
          <w:sz w:val="20"/>
          <w:szCs w:val="20"/>
        </w:rPr>
        <w:t xml:space="preserve">a </w:t>
      </w:r>
      <w:r w:rsidR="002118F2">
        <w:rPr>
          <w:sz w:val="20"/>
          <w:szCs w:val="20"/>
        </w:rPr>
        <w:t>k</w:t>
      </w:r>
      <w:r w:rsidR="001C06B0">
        <w:rPr>
          <w:sz w:val="20"/>
          <w:szCs w:val="20"/>
        </w:rPr>
        <w:t>özalkalmazott</w:t>
      </w:r>
      <w:r w:rsidR="0062394E">
        <w:rPr>
          <w:sz w:val="20"/>
          <w:szCs w:val="20"/>
        </w:rPr>
        <w:t>ak</w:t>
      </w:r>
      <w:r w:rsidR="001C06B0">
        <w:rPr>
          <w:sz w:val="20"/>
          <w:szCs w:val="20"/>
        </w:rPr>
        <w:t xml:space="preserve"> számára </w:t>
      </w:r>
      <w:r w:rsidR="00E55E75" w:rsidRPr="00AD1ED8">
        <w:rPr>
          <w:sz w:val="20"/>
          <w:szCs w:val="20"/>
        </w:rPr>
        <w:t>az alábbi tájékoztatást adjuk:</w:t>
      </w:r>
    </w:p>
    <w:p w14:paraId="41C8F396" w14:textId="77777777" w:rsidR="00CC4FAD" w:rsidRPr="00AD1ED8" w:rsidRDefault="00CC4FAD" w:rsidP="00AD1ED8">
      <w:pPr>
        <w:jc w:val="both"/>
        <w:rPr>
          <w:sz w:val="20"/>
          <w:szCs w:val="20"/>
        </w:rPr>
      </w:pPr>
    </w:p>
    <w:p w14:paraId="72A3D3EC" w14:textId="77777777" w:rsidR="00CD3000" w:rsidRPr="00AD1ED8" w:rsidRDefault="00CD3000" w:rsidP="00CD3000">
      <w:pPr>
        <w:jc w:val="both"/>
        <w:rPr>
          <w:b/>
          <w:sz w:val="20"/>
          <w:szCs w:val="20"/>
        </w:rPr>
      </w:pPr>
    </w:p>
    <w:p w14:paraId="430396C1" w14:textId="25276930" w:rsidR="00CD3000" w:rsidRDefault="00CC4FAD" w:rsidP="00CC4F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I./ </w:t>
      </w:r>
      <w:r w:rsidR="001B7596" w:rsidRPr="00CC4FAD">
        <w:rPr>
          <w:b/>
          <w:sz w:val="20"/>
          <w:szCs w:val="20"/>
        </w:rPr>
        <w:t>A jogállásváltozás időpontja 20</w:t>
      </w:r>
      <w:r w:rsidR="005272AC">
        <w:rPr>
          <w:b/>
          <w:sz w:val="20"/>
          <w:szCs w:val="20"/>
        </w:rPr>
        <w:t>20</w:t>
      </w:r>
      <w:r w:rsidR="001B7596" w:rsidRPr="00CC4FAD">
        <w:rPr>
          <w:b/>
          <w:sz w:val="20"/>
          <w:szCs w:val="20"/>
        </w:rPr>
        <w:t xml:space="preserve">. </w:t>
      </w:r>
      <w:r w:rsidR="00631553">
        <w:rPr>
          <w:b/>
          <w:sz w:val="20"/>
          <w:szCs w:val="20"/>
        </w:rPr>
        <w:t>augusztus</w:t>
      </w:r>
      <w:r w:rsidR="001B7596" w:rsidRPr="00CC4FAD">
        <w:rPr>
          <w:b/>
          <w:sz w:val="20"/>
          <w:szCs w:val="20"/>
        </w:rPr>
        <w:t xml:space="preserve"> 1</w:t>
      </w:r>
      <w:r w:rsidR="000D619E" w:rsidRPr="00CC4FAD">
        <w:rPr>
          <w:b/>
          <w:sz w:val="20"/>
          <w:szCs w:val="20"/>
        </w:rPr>
        <w:t>.</w:t>
      </w:r>
    </w:p>
    <w:p w14:paraId="0D0B940D" w14:textId="77777777" w:rsidR="00CC4FAD" w:rsidRDefault="00CC4FAD" w:rsidP="00CC4FAD">
      <w:pPr>
        <w:jc w:val="both"/>
        <w:rPr>
          <w:b/>
          <w:sz w:val="20"/>
          <w:szCs w:val="20"/>
        </w:rPr>
      </w:pPr>
    </w:p>
    <w:p w14:paraId="4E4057A5" w14:textId="73FB112E" w:rsidR="00735FD9" w:rsidRPr="00735FD9" w:rsidRDefault="00CC4FAD" w:rsidP="00CC4FAD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II./ A </w:t>
      </w:r>
      <w:r w:rsidR="005272AC">
        <w:rPr>
          <w:b/>
          <w:sz w:val="20"/>
          <w:szCs w:val="20"/>
        </w:rPr>
        <w:t xml:space="preserve">Egyetem </w:t>
      </w:r>
      <w:r>
        <w:rPr>
          <w:b/>
          <w:sz w:val="20"/>
          <w:szCs w:val="20"/>
        </w:rPr>
        <w:t>fenntartójának és jogállásának változása</w:t>
      </w:r>
    </w:p>
    <w:p w14:paraId="3882A606" w14:textId="6C2C2CC5" w:rsidR="00735FD9" w:rsidRDefault="001B7596" w:rsidP="001B7596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változás</w:t>
      </w:r>
      <w:r w:rsidR="00735FD9">
        <w:rPr>
          <w:sz w:val="20"/>
          <w:szCs w:val="20"/>
        </w:rPr>
        <w:t xml:space="preserve"> indoka, </w:t>
      </w:r>
      <w:r w:rsidR="002118F2">
        <w:rPr>
          <w:sz w:val="20"/>
          <w:szCs w:val="20"/>
        </w:rPr>
        <w:t>az</w:t>
      </w:r>
      <w:r w:rsidR="005272AC">
        <w:rPr>
          <w:sz w:val="20"/>
          <w:szCs w:val="20"/>
        </w:rPr>
        <w:t>,</w:t>
      </w:r>
      <w:r w:rsidR="002118F2">
        <w:rPr>
          <w:sz w:val="20"/>
          <w:szCs w:val="20"/>
        </w:rPr>
        <w:t xml:space="preserve"> </w:t>
      </w:r>
      <w:r w:rsidR="00735FD9">
        <w:rPr>
          <w:sz w:val="20"/>
          <w:szCs w:val="20"/>
        </w:rPr>
        <w:t>hogy a</w:t>
      </w:r>
      <w:r w:rsidR="005272AC">
        <w:rPr>
          <w:sz w:val="20"/>
          <w:szCs w:val="20"/>
        </w:rPr>
        <w:t>z Egyetem</w:t>
      </w:r>
      <w:r>
        <w:rPr>
          <w:sz w:val="20"/>
          <w:szCs w:val="20"/>
        </w:rPr>
        <w:t xml:space="preserve"> fenntartója a Magyar Állam helyett 20</w:t>
      </w:r>
      <w:r w:rsidR="005272AC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="00A212E3">
        <w:rPr>
          <w:sz w:val="20"/>
          <w:szCs w:val="20"/>
        </w:rPr>
        <w:t>augusztus</w:t>
      </w:r>
      <w:r>
        <w:rPr>
          <w:sz w:val="20"/>
          <w:szCs w:val="20"/>
        </w:rPr>
        <w:t xml:space="preserve"> 1. napjától</w:t>
      </w:r>
      <w:r w:rsidR="00735F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5272AC">
        <w:rPr>
          <w:sz w:val="20"/>
          <w:szCs w:val="20"/>
        </w:rPr>
        <w:t>Széchenyi István Egyetemért</w:t>
      </w:r>
      <w:r w:rsidRPr="001B7596">
        <w:rPr>
          <w:sz w:val="20"/>
          <w:szCs w:val="20"/>
        </w:rPr>
        <w:t xml:space="preserve"> Alapítvány</w:t>
      </w:r>
      <w:r>
        <w:rPr>
          <w:sz w:val="20"/>
          <w:szCs w:val="20"/>
        </w:rPr>
        <w:t xml:space="preserve"> lesz </w:t>
      </w:r>
      <w:r w:rsidR="0023671A">
        <w:rPr>
          <w:sz w:val="20"/>
          <w:szCs w:val="20"/>
        </w:rPr>
        <w:t>a fent hivatkozott törvényi rendelkezések alapján.</w:t>
      </w:r>
    </w:p>
    <w:p w14:paraId="0E27B00A" w14:textId="77777777" w:rsidR="0023671A" w:rsidRPr="0023671A" w:rsidRDefault="0023671A" w:rsidP="0023671A">
      <w:pPr>
        <w:pStyle w:val="Listaszerbekezds"/>
        <w:rPr>
          <w:sz w:val="20"/>
          <w:szCs w:val="20"/>
        </w:rPr>
      </w:pPr>
    </w:p>
    <w:p w14:paraId="059CCF27" w14:textId="75BE7A7F" w:rsidR="0023671A" w:rsidRDefault="0023671A" w:rsidP="001B7596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D74EA">
        <w:rPr>
          <w:sz w:val="20"/>
          <w:szCs w:val="20"/>
        </w:rPr>
        <w:t>z Egyete</w:t>
      </w:r>
      <w:r w:rsidR="00272AD4">
        <w:rPr>
          <w:sz w:val="20"/>
          <w:szCs w:val="20"/>
        </w:rPr>
        <w:t>m</w:t>
      </w:r>
      <w:r>
        <w:rPr>
          <w:sz w:val="20"/>
          <w:szCs w:val="20"/>
        </w:rPr>
        <w:t xml:space="preserve">, mint felsőoktatási intézmény költségvetési szervi jogállása megszűnik, és mint </w:t>
      </w:r>
      <w:r w:rsidR="00570867">
        <w:rPr>
          <w:sz w:val="20"/>
          <w:szCs w:val="20"/>
        </w:rPr>
        <w:t>közhasznú ma</w:t>
      </w:r>
      <w:r>
        <w:rPr>
          <w:sz w:val="20"/>
          <w:szCs w:val="20"/>
        </w:rPr>
        <w:t>gán felsőoktatási intézmény kerül a</w:t>
      </w:r>
      <w:r w:rsidR="002118F2">
        <w:rPr>
          <w:sz w:val="20"/>
          <w:szCs w:val="20"/>
        </w:rPr>
        <w:t>z Oktatási Hivatal</w:t>
      </w:r>
      <w:r>
        <w:rPr>
          <w:sz w:val="20"/>
          <w:szCs w:val="20"/>
        </w:rPr>
        <w:t xml:space="preserve"> nyilvántartás</w:t>
      </w:r>
      <w:r w:rsidR="002118F2">
        <w:rPr>
          <w:sz w:val="20"/>
          <w:szCs w:val="20"/>
        </w:rPr>
        <w:t>á</w:t>
      </w:r>
      <w:r>
        <w:rPr>
          <w:sz w:val="20"/>
          <w:szCs w:val="20"/>
        </w:rPr>
        <w:t>ban átvezetésre.</w:t>
      </w:r>
    </w:p>
    <w:p w14:paraId="60061E4C" w14:textId="77777777" w:rsidR="00735FD9" w:rsidRPr="00735FD9" w:rsidRDefault="00735FD9" w:rsidP="00735FD9">
      <w:pPr>
        <w:pStyle w:val="Listaszerbekezds"/>
        <w:rPr>
          <w:sz w:val="20"/>
          <w:szCs w:val="20"/>
        </w:rPr>
      </w:pPr>
    </w:p>
    <w:p w14:paraId="7BA80120" w14:textId="77777777" w:rsidR="00CC4FAD" w:rsidRPr="00CC4FAD" w:rsidRDefault="00CC4FAD" w:rsidP="00741E58">
      <w:pPr>
        <w:spacing w:after="120"/>
        <w:jc w:val="both"/>
        <w:rPr>
          <w:b/>
          <w:sz w:val="20"/>
          <w:szCs w:val="20"/>
        </w:rPr>
      </w:pPr>
      <w:r w:rsidRPr="00CC4FAD">
        <w:rPr>
          <w:b/>
          <w:sz w:val="20"/>
          <w:szCs w:val="20"/>
        </w:rPr>
        <w:t xml:space="preserve">III./ </w:t>
      </w:r>
      <w:r w:rsidR="00741E58">
        <w:rPr>
          <w:b/>
          <w:sz w:val="20"/>
          <w:szCs w:val="20"/>
        </w:rPr>
        <w:t>Foglalkoztatási jogviszony átalakulása</w:t>
      </w:r>
    </w:p>
    <w:p w14:paraId="3F50093A" w14:textId="39F61872" w:rsidR="00741E58" w:rsidRPr="00525910" w:rsidRDefault="0023671A" w:rsidP="00BB7A23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525910">
        <w:rPr>
          <w:sz w:val="20"/>
          <w:szCs w:val="20"/>
        </w:rPr>
        <w:t xml:space="preserve">A </w:t>
      </w:r>
      <w:r w:rsidR="002118F2" w:rsidRPr="00525910">
        <w:rPr>
          <w:sz w:val="20"/>
          <w:szCs w:val="20"/>
        </w:rPr>
        <w:t>munkáltató II</w:t>
      </w:r>
      <w:r w:rsidRPr="00525910">
        <w:rPr>
          <w:sz w:val="20"/>
          <w:szCs w:val="20"/>
        </w:rPr>
        <w:t xml:space="preserve">. pont </w:t>
      </w:r>
      <w:r w:rsidR="002118F2" w:rsidRPr="00525910">
        <w:rPr>
          <w:sz w:val="20"/>
          <w:szCs w:val="20"/>
        </w:rPr>
        <w:t>szerinti</w:t>
      </w:r>
      <w:r w:rsidRPr="00525910">
        <w:rPr>
          <w:sz w:val="20"/>
          <w:szCs w:val="20"/>
        </w:rPr>
        <w:t xml:space="preserve"> jogállásváltozása következtében </w:t>
      </w:r>
      <w:r w:rsidR="0004274D" w:rsidRPr="00525910">
        <w:rPr>
          <w:sz w:val="20"/>
          <w:szCs w:val="20"/>
        </w:rPr>
        <w:t>20</w:t>
      </w:r>
      <w:r w:rsidR="001D74EA">
        <w:rPr>
          <w:sz w:val="20"/>
          <w:szCs w:val="20"/>
        </w:rPr>
        <w:t>20</w:t>
      </w:r>
      <w:r w:rsidR="0004274D" w:rsidRPr="00525910">
        <w:rPr>
          <w:sz w:val="20"/>
          <w:szCs w:val="20"/>
        </w:rPr>
        <w:t xml:space="preserve">. </w:t>
      </w:r>
      <w:r w:rsidR="00CF7B43">
        <w:rPr>
          <w:sz w:val="20"/>
          <w:szCs w:val="20"/>
        </w:rPr>
        <w:t>augusztus</w:t>
      </w:r>
      <w:r w:rsidR="0004274D" w:rsidRPr="00525910">
        <w:rPr>
          <w:sz w:val="20"/>
          <w:szCs w:val="20"/>
        </w:rPr>
        <w:t xml:space="preserve"> 1. napjától </w:t>
      </w:r>
      <w:r w:rsidRPr="00525910">
        <w:rPr>
          <w:sz w:val="20"/>
          <w:szCs w:val="20"/>
        </w:rPr>
        <w:t>a foglalkoz</w:t>
      </w:r>
      <w:r w:rsidR="0004274D" w:rsidRPr="00525910">
        <w:rPr>
          <w:sz w:val="20"/>
          <w:szCs w:val="20"/>
        </w:rPr>
        <w:t xml:space="preserve">tatási </w:t>
      </w:r>
      <w:r w:rsidR="00CF7B43">
        <w:rPr>
          <w:sz w:val="20"/>
          <w:szCs w:val="20"/>
        </w:rPr>
        <w:t>jog</w:t>
      </w:r>
      <w:r w:rsidR="0004274D" w:rsidRPr="00525910">
        <w:rPr>
          <w:sz w:val="20"/>
          <w:szCs w:val="20"/>
        </w:rPr>
        <w:t>viszonyokra a továbbiakba</w:t>
      </w:r>
      <w:r w:rsidRPr="00525910">
        <w:rPr>
          <w:sz w:val="20"/>
          <w:szCs w:val="20"/>
        </w:rPr>
        <w:t>n a Kjt. rend</w:t>
      </w:r>
      <w:r w:rsidR="0004274D" w:rsidRPr="00525910">
        <w:rPr>
          <w:sz w:val="20"/>
          <w:szCs w:val="20"/>
        </w:rPr>
        <w:t>elkezé</w:t>
      </w:r>
      <w:r w:rsidRPr="00525910">
        <w:rPr>
          <w:sz w:val="20"/>
          <w:szCs w:val="20"/>
        </w:rPr>
        <w:t>sei csak az Nftv. 117/C.§ rend</w:t>
      </w:r>
      <w:r w:rsidR="0004274D" w:rsidRPr="00525910">
        <w:rPr>
          <w:sz w:val="20"/>
          <w:szCs w:val="20"/>
        </w:rPr>
        <w:t xml:space="preserve">elkezései szerinti körben alkalmazandók, a foglalkoztatásra vonatkozó irányadó szabályokat ezen időponttól törvényi szinten a </w:t>
      </w:r>
      <w:r w:rsidR="008A6C2B" w:rsidRPr="00525910">
        <w:rPr>
          <w:sz w:val="20"/>
          <w:szCs w:val="20"/>
        </w:rPr>
        <w:t xml:space="preserve">munka törvénykönyvéről szóló </w:t>
      </w:r>
      <w:r w:rsidR="0004274D" w:rsidRPr="00525910">
        <w:rPr>
          <w:sz w:val="20"/>
          <w:szCs w:val="20"/>
        </w:rPr>
        <w:t>2012. évi I. törvény (Mt.</w:t>
      </w:r>
      <w:r w:rsidR="003F4A4B" w:rsidRPr="00525910">
        <w:rPr>
          <w:sz w:val="20"/>
          <w:szCs w:val="20"/>
        </w:rPr>
        <w:t>) és az Nftv.</w:t>
      </w:r>
      <w:r w:rsidR="008A6C2B" w:rsidRPr="00525910">
        <w:rPr>
          <w:sz w:val="20"/>
          <w:szCs w:val="20"/>
        </w:rPr>
        <w:t>,</w:t>
      </w:r>
      <w:r w:rsidR="00E55E75" w:rsidRPr="00525910">
        <w:rPr>
          <w:sz w:val="20"/>
          <w:szCs w:val="20"/>
        </w:rPr>
        <w:t xml:space="preserve"> intézményi szinten </w:t>
      </w:r>
      <w:r w:rsidR="00CF7B43">
        <w:rPr>
          <w:sz w:val="20"/>
          <w:szCs w:val="20"/>
        </w:rPr>
        <w:t xml:space="preserve">elsődlegesen </w:t>
      </w:r>
      <w:r w:rsidR="00E55E75" w:rsidRPr="00525910">
        <w:rPr>
          <w:sz w:val="20"/>
          <w:szCs w:val="20"/>
        </w:rPr>
        <w:t>a Fogl</w:t>
      </w:r>
      <w:r w:rsidR="00AD1ED8" w:rsidRPr="00525910">
        <w:rPr>
          <w:sz w:val="20"/>
          <w:szCs w:val="20"/>
        </w:rPr>
        <w:t xml:space="preserve">alkoztatási Követelményrendszer </w:t>
      </w:r>
      <w:r w:rsidR="00016492" w:rsidRPr="00525910">
        <w:rPr>
          <w:sz w:val="20"/>
          <w:szCs w:val="20"/>
        </w:rPr>
        <w:t xml:space="preserve">(FKR) </w:t>
      </w:r>
      <w:r w:rsidR="00AD1ED8" w:rsidRPr="00525910">
        <w:rPr>
          <w:sz w:val="20"/>
          <w:szCs w:val="20"/>
        </w:rPr>
        <w:t>mindenkor hatályos szabályozói határozzák meg.</w:t>
      </w:r>
    </w:p>
    <w:p w14:paraId="44EAFD9C" w14:textId="77777777" w:rsidR="00741E58" w:rsidRDefault="00741E58" w:rsidP="00741E58">
      <w:pPr>
        <w:pStyle w:val="Listaszerbekezds"/>
        <w:jc w:val="both"/>
        <w:rPr>
          <w:sz w:val="20"/>
          <w:szCs w:val="20"/>
        </w:rPr>
      </w:pPr>
    </w:p>
    <w:p w14:paraId="557F864D" w14:textId="3D9E1027" w:rsidR="0004274D" w:rsidRPr="00741E58" w:rsidRDefault="003F4A4B" w:rsidP="00741E58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741E58">
        <w:rPr>
          <w:sz w:val="20"/>
          <w:szCs w:val="20"/>
        </w:rPr>
        <w:t>A</w:t>
      </w:r>
      <w:r w:rsidR="00570867" w:rsidRPr="00741E58">
        <w:rPr>
          <w:sz w:val="20"/>
          <w:szCs w:val="20"/>
        </w:rPr>
        <w:t xml:space="preserve"> munkáltató</w:t>
      </w:r>
      <w:r w:rsidRPr="00741E58">
        <w:rPr>
          <w:sz w:val="20"/>
          <w:szCs w:val="20"/>
        </w:rPr>
        <w:t xml:space="preserve"> alapító</w:t>
      </w:r>
      <w:r w:rsidR="00915A08">
        <w:rPr>
          <w:sz w:val="20"/>
          <w:szCs w:val="20"/>
        </w:rPr>
        <w:t xml:space="preserve"> </w:t>
      </w:r>
      <w:r w:rsidRPr="00741E58">
        <w:rPr>
          <w:sz w:val="20"/>
          <w:szCs w:val="20"/>
        </w:rPr>
        <w:t>okirat szerinti feladatai nem változnak, valamennyi közalkalmazott foglalkoztatás</w:t>
      </w:r>
      <w:r w:rsidR="00AD1ED8" w:rsidRPr="00741E58">
        <w:rPr>
          <w:sz w:val="20"/>
          <w:szCs w:val="20"/>
        </w:rPr>
        <w:t xml:space="preserve">a </w:t>
      </w:r>
      <w:r w:rsidR="004E7E8C">
        <w:rPr>
          <w:sz w:val="20"/>
          <w:szCs w:val="20"/>
        </w:rPr>
        <w:t xml:space="preserve">– a munkakör </w:t>
      </w:r>
      <w:r w:rsidR="00CB28E5">
        <w:rPr>
          <w:sz w:val="20"/>
          <w:szCs w:val="20"/>
        </w:rPr>
        <w:t xml:space="preserve">tartalmának </w:t>
      </w:r>
      <w:r w:rsidR="004E7E8C">
        <w:rPr>
          <w:sz w:val="20"/>
          <w:szCs w:val="20"/>
        </w:rPr>
        <w:t>változatlansága mellett –</w:t>
      </w:r>
      <w:r w:rsidR="00E83D10">
        <w:rPr>
          <w:sz w:val="20"/>
          <w:szCs w:val="20"/>
        </w:rPr>
        <w:t xml:space="preserve"> a Nftv. rendelkezései szerint</w:t>
      </w:r>
      <w:r w:rsidR="004E7E8C">
        <w:rPr>
          <w:sz w:val="20"/>
          <w:szCs w:val="20"/>
        </w:rPr>
        <w:t xml:space="preserve"> </w:t>
      </w:r>
      <w:r w:rsidR="00E83D10">
        <w:rPr>
          <w:sz w:val="20"/>
          <w:szCs w:val="20"/>
        </w:rPr>
        <w:t xml:space="preserve">(117/C § (5) bek.), a törvény erejénél fogva  </w:t>
      </w:r>
      <w:r w:rsidRPr="00741E58">
        <w:rPr>
          <w:sz w:val="20"/>
          <w:szCs w:val="20"/>
        </w:rPr>
        <w:t>jogfolytonos az alábbiak szerint:</w:t>
      </w:r>
    </w:p>
    <w:p w14:paraId="4B94D5A5" w14:textId="77777777" w:rsidR="00AD1ED8" w:rsidRDefault="00AD1ED8" w:rsidP="0004274D">
      <w:pPr>
        <w:pStyle w:val="Listaszerbekezds"/>
        <w:rPr>
          <w:sz w:val="20"/>
          <w:szCs w:val="20"/>
        </w:rPr>
      </w:pPr>
    </w:p>
    <w:p w14:paraId="415D7916" w14:textId="2D783EB1" w:rsidR="003F4A4B" w:rsidRDefault="003F4A4B" w:rsidP="0004274D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3F4A4B">
        <w:rPr>
          <w:sz w:val="20"/>
          <w:szCs w:val="20"/>
        </w:rPr>
        <w:t>20</w:t>
      </w:r>
      <w:r w:rsidR="00272AD4">
        <w:rPr>
          <w:sz w:val="20"/>
          <w:szCs w:val="20"/>
        </w:rPr>
        <w:t>20</w:t>
      </w:r>
      <w:r w:rsidRPr="003F4A4B">
        <w:rPr>
          <w:sz w:val="20"/>
          <w:szCs w:val="20"/>
        </w:rPr>
        <w:t>. jú</w:t>
      </w:r>
      <w:r w:rsidR="00CF7B43">
        <w:rPr>
          <w:sz w:val="20"/>
          <w:szCs w:val="20"/>
        </w:rPr>
        <w:t>l</w:t>
      </w:r>
      <w:r w:rsidRPr="003F4A4B">
        <w:rPr>
          <w:sz w:val="20"/>
          <w:szCs w:val="20"/>
        </w:rPr>
        <w:t>ius 3</w:t>
      </w:r>
      <w:r w:rsidR="00CF7B43">
        <w:rPr>
          <w:sz w:val="20"/>
          <w:szCs w:val="20"/>
        </w:rPr>
        <w:t>1</w:t>
      </w:r>
      <w:r w:rsidRPr="003F4A4B">
        <w:rPr>
          <w:sz w:val="20"/>
          <w:szCs w:val="20"/>
        </w:rPr>
        <w:t>. napj</w:t>
      </w:r>
      <w:r>
        <w:rPr>
          <w:sz w:val="20"/>
          <w:szCs w:val="20"/>
        </w:rPr>
        <w:t>án érvényes kinevezési do</w:t>
      </w:r>
      <w:r w:rsidR="00EE309E">
        <w:rPr>
          <w:sz w:val="20"/>
          <w:szCs w:val="20"/>
        </w:rPr>
        <w:t>kumentum</w:t>
      </w:r>
      <w:r w:rsidRPr="003F4A4B">
        <w:rPr>
          <w:sz w:val="20"/>
          <w:szCs w:val="20"/>
        </w:rPr>
        <w:t xml:space="preserve"> </w:t>
      </w:r>
      <w:r w:rsidR="00AD1ED8">
        <w:rPr>
          <w:sz w:val="20"/>
          <w:szCs w:val="20"/>
        </w:rPr>
        <w:t>20</w:t>
      </w:r>
      <w:r w:rsidR="00272AD4">
        <w:rPr>
          <w:sz w:val="20"/>
          <w:szCs w:val="20"/>
        </w:rPr>
        <w:t>20</w:t>
      </w:r>
      <w:r w:rsidR="00AD1ED8">
        <w:rPr>
          <w:sz w:val="20"/>
          <w:szCs w:val="20"/>
        </w:rPr>
        <w:t xml:space="preserve">. </w:t>
      </w:r>
      <w:r w:rsidR="00CF7B43">
        <w:rPr>
          <w:sz w:val="20"/>
          <w:szCs w:val="20"/>
        </w:rPr>
        <w:t>augusztus</w:t>
      </w:r>
      <w:r w:rsidR="00AD1ED8">
        <w:rPr>
          <w:sz w:val="20"/>
          <w:szCs w:val="20"/>
        </w:rPr>
        <w:t xml:space="preserve"> 1-jével</w:t>
      </w:r>
    </w:p>
    <w:p w14:paraId="6786078B" w14:textId="77777777" w:rsidR="003F4A4B" w:rsidRDefault="003F4A4B" w:rsidP="0004274D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EE309E">
        <w:rPr>
          <w:sz w:val="20"/>
          <w:szCs w:val="20"/>
        </w:rPr>
        <w:t xml:space="preserve">a </w:t>
      </w:r>
      <w:r w:rsidRPr="003F4A4B">
        <w:rPr>
          <w:sz w:val="20"/>
          <w:szCs w:val="20"/>
        </w:rPr>
        <w:t>határozatlan idejű közalkalmazotti ki</w:t>
      </w:r>
      <w:r>
        <w:rPr>
          <w:sz w:val="20"/>
          <w:szCs w:val="20"/>
        </w:rPr>
        <w:t>nevezés hatá</w:t>
      </w:r>
      <w:r w:rsidRPr="003F4A4B">
        <w:rPr>
          <w:sz w:val="20"/>
          <w:szCs w:val="20"/>
        </w:rPr>
        <w:t xml:space="preserve">rozatlan idejű munkaszerződéssé, </w:t>
      </w:r>
    </w:p>
    <w:p w14:paraId="105F6461" w14:textId="77777777" w:rsidR="00EE309E" w:rsidRDefault="00EE309E" w:rsidP="0004274D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3F4A4B" w:rsidRPr="003F4A4B">
        <w:rPr>
          <w:sz w:val="20"/>
          <w:szCs w:val="20"/>
        </w:rPr>
        <w:t xml:space="preserve">a határozott </w:t>
      </w:r>
      <w:r w:rsidR="00AD1ED8">
        <w:rPr>
          <w:sz w:val="20"/>
          <w:szCs w:val="20"/>
        </w:rPr>
        <w:t>idejű közalkalmazotti kinevezés -</w:t>
      </w:r>
      <w:r>
        <w:rPr>
          <w:sz w:val="20"/>
          <w:szCs w:val="20"/>
        </w:rPr>
        <w:t xml:space="preserve"> </w:t>
      </w:r>
      <w:r w:rsidR="003F4A4B" w:rsidRPr="003F4A4B">
        <w:rPr>
          <w:sz w:val="20"/>
          <w:szCs w:val="20"/>
        </w:rPr>
        <w:t>az abban megadott határidőre</w:t>
      </w:r>
      <w:r w:rsidR="00AD1ED8">
        <w:rPr>
          <w:sz w:val="20"/>
          <w:szCs w:val="20"/>
        </w:rPr>
        <w:t xml:space="preserve"> -</w:t>
      </w:r>
      <w:r w:rsidR="003F4A4B" w:rsidRPr="003F4A4B">
        <w:rPr>
          <w:sz w:val="20"/>
          <w:szCs w:val="20"/>
        </w:rPr>
        <w:t xml:space="preserve"> határozot</w:t>
      </w:r>
      <w:r>
        <w:rPr>
          <w:sz w:val="20"/>
          <w:szCs w:val="20"/>
        </w:rPr>
        <w:t>t idejű munkaszerződéssé alakul;</w:t>
      </w:r>
      <w:r w:rsidR="003F4A4B" w:rsidRPr="003F4A4B">
        <w:rPr>
          <w:sz w:val="20"/>
          <w:szCs w:val="20"/>
        </w:rPr>
        <w:t xml:space="preserve"> </w:t>
      </w:r>
    </w:p>
    <w:p w14:paraId="5246BA5F" w14:textId="77777777" w:rsidR="0004274D" w:rsidRDefault="00EE309E" w:rsidP="0004274D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c) a</w:t>
      </w:r>
      <w:r w:rsidR="003F4A4B" w:rsidRPr="003F4A4B">
        <w:rPr>
          <w:sz w:val="20"/>
          <w:szCs w:val="20"/>
        </w:rPr>
        <w:t xml:space="preserve"> kikötött és még le nem járt próbaidők az </w:t>
      </w:r>
      <w:r w:rsidR="0022008F">
        <w:rPr>
          <w:sz w:val="20"/>
          <w:szCs w:val="20"/>
        </w:rPr>
        <w:t>eredeti határidőig fennmaradnak;</w:t>
      </w:r>
    </w:p>
    <w:p w14:paraId="17EF55C7" w14:textId="77777777" w:rsidR="0022008F" w:rsidRDefault="0022008F" w:rsidP="0004274D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d) a teljes </w:t>
      </w:r>
      <w:r w:rsidR="00AD1ED8">
        <w:rPr>
          <w:sz w:val="20"/>
          <w:szCs w:val="20"/>
        </w:rPr>
        <w:t>munkaidős</w:t>
      </w:r>
      <w:r>
        <w:rPr>
          <w:sz w:val="20"/>
          <w:szCs w:val="20"/>
        </w:rPr>
        <w:t xml:space="preserve"> kinevezés</w:t>
      </w:r>
      <w:r w:rsidR="00AD1ED8">
        <w:rPr>
          <w:sz w:val="20"/>
          <w:szCs w:val="20"/>
        </w:rPr>
        <w:t xml:space="preserve"> teljes munkaidős</w:t>
      </w:r>
      <w:r>
        <w:rPr>
          <w:sz w:val="20"/>
          <w:szCs w:val="20"/>
        </w:rPr>
        <w:t xml:space="preserve"> munkaszerződéssé, a részmunkaidős kinevezés részmunkaidős munkaszerződéssé alakul;</w:t>
      </w:r>
    </w:p>
    <w:p w14:paraId="42E024F3" w14:textId="77777777" w:rsidR="00F20BF6" w:rsidRDefault="0022008F" w:rsidP="0004274D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lastRenderedPageBreak/>
        <w:t>e) a munkáltatónál töltött közalkalmazotti jogviszonyt az átalakulással létesülő munkaviszonnyal egybe kell számítani</w:t>
      </w:r>
      <w:r w:rsidR="00525910">
        <w:rPr>
          <w:sz w:val="20"/>
          <w:szCs w:val="20"/>
        </w:rPr>
        <w:t>;</w:t>
      </w:r>
    </w:p>
    <w:p w14:paraId="573B2488" w14:textId="095F00D1" w:rsidR="00CB28E5" w:rsidRDefault="00B77B79" w:rsidP="0004274D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f)</w:t>
      </w:r>
      <w:r w:rsidR="00F20BF6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07A15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6E52CD">
        <w:rPr>
          <w:sz w:val="20"/>
          <w:szCs w:val="20"/>
        </w:rPr>
        <w:t xml:space="preserve"> </w:t>
      </w:r>
      <w:r w:rsidR="00CF7B43">
        <w:rPr>
          <w:sz w:val="20"/>
          <w:szCs w:val="20"/>
        </w:rPr>
        <w:t>augusztus</w:t>
      </w:r>
      <w:r>
        <w:rPr>
          <w:sz w:val="20"/>
          <w:szCs w:val="20"/>
        </w:rPr>
        <w:t xml:space="preserve"> 1. napjától a munkaviszonyban állók elnevezése munkavállaló</w:t>
      </w:r>
      <w:r w:rsidR="00CB28E5">
        <w:rPr>
          <w:sz w:val="20"/>
          <w:szCs w:val="20"/>
        </w:rPr>
        <w:t>;</w:t>
      </w:r>
    </w:p>
    <w:p w14:paraId="518DCB06" w14:textId="2E0C7681" w:rsidR="00F20BF6" w:rsidRDefault="00CB28E5" w:rsidP="00CB28E5">
      <w:pPr>
        <w:pStyle w:val="Listaszerbekezds"/>
        <w:jc w:val="both"/>
        <w:rPr>
          <w:sz w:val="20"/>
          <w:szCs w:val="20"/>
        </w:rPr>
      </w:pPr>
      <w:r>
        <w:rPr>
          <w:sz w:val="20"/>
          <w:szCs w:val="20"/>
        </w:rPr>
        <w:t>g) a Kjt. szerinti munkakör megnevezések</w:t>
      </w:r>
      <w:r w:rsidR="00A212E3">
        <w:rPr>
          <w:sz w:val="20"/>
          <w:szCs w:val="20"/>
        </w:rPr>
        <w:t xml:space="preserve"> - </w:t>
      </w:r>
      <w:r w:rsidR="008E0E6A">
        <w:rPr>
          <w:sz w:val="20"/>
          <w:szCs w:val="20"/>
        </w:rPr>
        <w:t xml:space="preserve"> a munkakör tartalmi változatlansága mellett – </w:t>
      </w:r>
      <w:r w:rsidR="00A212E3">
        <w:rPr>
          <w:sz w:val="20"/>
          <w:szCs w:val="20"/>
        </w:rPr>
        <w:t>továbbra is megmaradnak.</w:t>
      </w:r>
    </w:p>
    <w:p w14:paraId="3DEEC669" w14:textId="77777777" w:rsidR="0004274D" w:rsidRDefault="0004274D" w:rsidP="0004274D">
      <w:pPr>
        <w:jc w:val="both"/>
        <w:rPr>
          <w:sz w:val="20"/>
          <w:szCs w:val="20"/>
        </w:rPr>
      </w:pPr>
    </w:p>
    <w:p w14:paraId="522B2D99" w14:textId="63549D2B" w:rsidR="001B6402" w:rsidRDefault="001B6402" w:rsidP="001B6402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2020. augusztus 1-től vezető állású munkavállalónak minősülnek: Rektor, Rektorhelyettesek, Kancellár</w:t>
      </w:r>
      <w:r w:rsidR="00AE5EB5">
        <w:rPr>
          <w:sz w:val="20"/>
          <w:szCs w:val="20"/>
        </w:rPr>
        <w:t>,</w:t>
      </w:r>
      <w:r>
        <w:rPr>
          <w:sz w:val="20"/>
          <w:szCs w:val="20"/>
        </w:rPr>
        <w:t xml:space="preserve"> Kancellárhelyettes.</w:t>
      </w:r>
    </w:p>
    <w:p w14:paraId="185C803D" w14:textId="03B4F298" w:rsidR="00E85BFE" w:rsidRPr="00473CA6" w:rsidRDefault="001B6402" w:rsidP="00473CA6">
      <w:pPr>
        <w:pStyle w:val="Listaszerbekezd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megjelölt vezetők esetében </w:t>
      </w:r>
      <w:r w:rsidR="00BA5205" w:rsidRPr="00473CA6">
        <w:rPr>
          <w:sz w:val="20"/>
          <w:szCs w:val="20"/>
        </w:rPr>
        <w:t>a</w:t>
      </w:r>
      <w:r w:rsidR="00FA4AA9" w:rsidRPr="00473CA6">
        <w:rPr>
          <w:sz w:val="20"/>
          <w:szCs w:val="20"/>
        </w:rPr>
        <w:t xml:space="preserve"> közalkalmazotti jogviszony</w:t>
      </w:r>
      <w:r w:rsidR="00E85BFE" w:rsidRPr="00473CA6">
        <w:rPr>
          <w:sz w:val="20"/>
          <w:szCs w:val="20"/>
        </w:rPr>
        <w:t xml:space="preserve"> </w:t>
      </w:r>
      <w:r w:rsidR="00FA4AA9" w:rsidRPr="00473CA6">
        <w:rPr>
          <w:sz w:val="20"/>
          <w:szCs w:val="20"/>
        </w:rPr>
        <w:t>a</w:t>
      </w:r>
      <w:r w:rsidR="008A6C2B" w:rsidRPr="00473CA6">
        <w:rPr>
          <w:sz w:val="20"/>
          <w:szCs w:val="20"/>
        </w:rPr>
        <w:t>z alapmunkaköre szerinti</w:t>
      </w:r>
      <w:r w:rsidR="00FA4AA9" w:rsidRPr="00473CA6">
        <w:rPr>
          <w:sz w:val="20"/>
          <w:szCs w:val="20"/>
        </w:rPr>
        <w:t xml:space="preserve"> kinevezése alapján</w:t>
      </w:r>
      <w:r w:rsidR="00E85BFE" w:rsidRPr="00473CA6">
        <w:rPr>
          <w:sz w:val="20"/>
          <w:szCs w:val="20"/>
        </w:rPr>
        <w:t xml:space="preserve"> alakul munkaszerződéssé és </w:t>
      </w:r>
      <w:r w:rsidR="00FA4AA9" w:rsidRPr="00473CA6">
        <w:rPr>
          <w:sz w:val="20"/>
          <w:szCs w:val="20"/>
        </w:rPr>
        <w:t>ezzel egyidejűleg a létrejött munkaszerződés a vezetői megbízás határozott idejér</w:t>
      </w:r>
      <w:r w:rsidR="00AD1ED8" w:rsidRPr="00473CA6">
        <w:rPr>
          <w:sz w:val="20"/>
          <w:szCs w:val="20"/>
        </w:rPr>
        <w:t xml:space="preserve">e és annak tartalma szerint – az Nftv.117/C.§ </w:t>
      </w:r>
      <w:r w:rsidR="00FA4AA9" w:rsidRPr="00473CA6">
        <w:rPr>
          <w:sz w:val="20"/>
          <w:szCs w:val="20"/>
        </w:rPr>
        <w:t>(8) bekezdésben meghatározott eltéréssel - módosul. A vezetői m</w:t>
      </w:r>
      <w:r w:rsidR="00E85BFE" w:rsidRPr="00473CA6">
        <w:rPr>
          <w:sz w:val="20"/>
          <w:szCs w:val="20"/>
        </w:rPr>
        <w:t xml:space="preserve">egbízás </w:t>
      </w:r>
      <w:r w:rsidR="00CF7B43" w:rsidRPr="00473CA6">
        <w:rPr>
          <w:sz w:val="20"/>
          <w:szCs w:val="20"/>
        </w:rPr>
        <w:t xml:space="preserve">eredeti időtartamának </w:t>
      </w:r>
      <w:r w:rsidR="00FA4AA9" w:rsidRPr="00473CA6">
        <w:rPr>
          <w:sz w:val="20"/>
          <w:szCs w:val="20"/>
        </w:rPr>
        <w:t>lejáratát</w:t>
      </w:r>
      <w:r w:rsidR="00703E15" w:rsidRPr="00473CA6">
        <w:rPr>
          <w:sz w:val="20"/>
          <w:szCs w:val="20"/>
        </w:rPr>
        <w:t xml:space="preserve"> követően a munkaviszony </w:t>
      </w:r>
      <w:r w:rsidR="00E85BFE" w:rsidRPr="00473CA6">
        <w:rPr>
          <w:sz w:val="20"/>
          <w:szCs w:val="20"/>
        </w:rPr>
        <w:t xml:space="preserve">- a felek eltérő megállapodása hiányában </w:t>
      </w:r>
      <w:r w:rsidR="00703E15" w:rsidRPr="00473CA6">
        <w:rPr>
          <w:sz w:val="20"/>
          <w:szCs w:val="20"/>
        </w:rPr>
        <w:t>–</w:t>
      </w:r>
      <w:r w:rsidR="00E85BFE" w:rsidRPr="00473CA6">
        <w:rPr>
          <w:sz w:val="20"/>
          <w:szCs w:val="20"/>
        </w:rPr>
        <w:t xml:space="preserve"> </w:t>
      </w:r>
      <w:r w:rsidR="00703E15" w:rsidRPr="00473CA6">
        <w:rPr>
          <w:sz w:val="20"/>
          <w:szCs w:val="20"/>
        </w:rPr>
        <w:t xml:space="preserve">a korábbi munkaszerződésre </w:t>
      </w:r>
      <w:r w:rsidR="00E85BFE" w:rsidRPr="00473CA6">
        <w:rPr>
          <w:sz w:val="20"/>
          <w:szCs w:val="20"/>
        </w:rPr>
        <w:t>módosul</w:t>
      </w:r>
      <w:r w:rsidR="00703E15" w:rsidRPr="00473CA6">
        <w:rPr>
          <w:sz w:val="20"/>
          <w:szCs w:val="20"/>
        </w:rPr>
        <w:t xml:space="preserve"> vissza azzal,</w:t>
      </w:r>
      <w:r w:rsidR="00E85BFE" w:rsidRPr="00473CA6">
        <w:rPr>
          <w:sz w:val="20"/>
          <w:szCs w:val="20"/>
        </w:rPr>
        <w:t xml:space="preserve"> hogy az Mt. munkaszerződés módosítására vonatkozó rendelkezéseit alkalmazni kell.</w:t>
      </w:r>
    </w:p>
    <w:p w14:paraId="45FB0818" w14:textId="77777777" w:rsidR="00295607" w:rsidRPr="00D47C09" w:rsidRDefault="00295607" w:rsidP="00D47C09">
      <w:pPr>
        <w:rPr>
          <w:sz w:val="20"/>
          <w:szCs w:val="20"/>
        </w:rPr>
      </w:pPr>
    </w:p>
    <w:p w14:paraId="67D0EDD0" w14:textId="78DFFC28" w:rsidR="00295607" w:rsidRPr="00365DF2" w:rsidRDefault="00295607" w:rsidP="001B6402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365DF2">
        <w:rPr>
          <w:sz w:val="20"/>
          <w:szCs w:val="20"/>
        </w:rPr>
        <w:t xml:space="preserve">A </w:t>
      </w:r>
      <w:r w:rsidR="008A6C2B">
        <w:rPr>
          <w:sz w:val="20"/>
          <w:szCs w:val="20"/>
        </w:rPr>
        <w:t>20</w:t>
      </w:r>
      <w:r w:rsidR="00F547ED">
        <w:rPr>
          <w:sz w:val="20"/>
          <w:szCs w:val="20"/>
        </w:rPr>
        <w:t>20</w:t>
      </w:r>
      <w:r w:rsidR="008A6C2B">
        <w:rPr>
          <w:sz w:val="20"/>
          <w:szCs w:val="20"/>
        </w:rPr>
        <w:t>.</w:t>
      </w:r>
      <w:r w:rsidR="006E52CD">
        <w:rPr>
          <w:sz w:val="20"/>
          <w:szCs w:val="20"/>
        </w:rPr>
        <w:t xml:space="preserve"> </w:t>
      </w:r>
      <w:r w:rsidR="00CF7B43">
        <w:rPr>
          <w:sz w:val="20"/>
          <w:szCs w:val="20"/>
        </w:rPr>
        <w:t>július</w:t>
      </w:r>
      <w:r w:rsidR="008A6C2B">
        <w:rPr>
          <w:sz w:val="20"/>
          <w:szCs w:val="20"/>
        </w:rPr>
        <w:t xml:space="preserve"> 3</w:t>
      </w:r>
      <w:r w:rsidR="00CF7B43">
        <w:rPr>
          <w:sz w:val="20"/>
          <w:szCs w:val="20"/>
        </w:rPr>
        <w:t>1.</w:t>
      </w:r>
      <w:r w:rsidR="008A6C2B">
        <w:rPr>
          <w:sz w:val="20"/>
          <w:szCs w:val="20"/>
        </w:rPr>
        <w:t xml:space="preserve"> napján</w:t>
      </w:r>
      <w:r w:rsidRPr="00365DF2">
        <w:rPr>
          <w:sz w:val="20"/>
          <w:szCs w:val="20"/>
        </w:rPr>
        <w:t xml:space="preserve"> </w:t>
      </w:r>
      <w:r w:rsidR="00F20BF6">
        <w:rPr>
          <w:sz w:val="20"/>
          <w:szCs w:val="20"/>
        </w:rPr>
        <w:t xml:space="preserve">azon vezetők, </w:t>
      </w:r>
      <w:r w:rsidRPr="00365DF2">
        <w:rPr>
          <w:sz w:val="20"/>
          <w:szCs w:val="20"/>
        </w:rPr>
        <w:t xml:space="preserve">vezetői elnevezéssel bíró, vagy arra utaló elnevezésű munkakörök </w:t>
      </w:r>
      <w:r w:rsidR="00CF7B43">
        <w:rPr>
          <w:sz w:val="20"/>
          <w:szCs w:val="20"/>
        </w:rPr>
        <w:t xml:space="preserve">esetében </w:t>
      </w:r>
      <w:r w:rsidR="00B77B79">
        <w:rPr>
          <w:sz w:val="20"/>
          <w:szCs w:val="20"/>
        </w:rPr>
        <w:t xml:space="preserve">- </w:t>
      </w:r>
      <w:r w:rsidRPr="00365DF2">
        <w:rPr>
          <w:sz w:val="20"/>
          <w:szCs w:val="20"/>
        </w:rPr>
        <w:t>amelyek nem tartoznak az Mt 208.</w:t>
      </w:r>
      <w:r w:rsidR="00CF7B43">
        <w:rPr>
          <w:sz w:val="20"/>
          <w:szCs w:val="20"/>
        </w:rPr>
        <w:t xml:space="preserve"> </w:t>
      </w:r>
      <w:r w:rsidRPr="00365DF2">
        <w:rPr>
          <w:sz w:val="20"/>
          <w:szCs w:val="20"/>
        </w:rPr>
        <w:t>§</w:t>
      </w:r>
      <w:r w:rsidR="00C51FA7">
        <w:rPr>
          <w:sz w:val="20"/>
          <w:szCs w:val="20"/>
        </w:rPr>
        <w:t xml:space="preserve"> </w:t>
      </w:r>
      <w:r w:rsidRPr="00365DF2">
        <w:rPr>
          <w:sz w:val="20"/>
          <w:szCs w:val="20"/>
        </w:rPr>
        <w:t>(1) bekezdése</w:t>
      </w:r>
      <w:r w:rsidR="00783238" w:rsidRPr="00365DF2">
        <w:rPr>
          <w:sz w:val="20"/>
          <w:szCs w:val="20"/>
        </w:rPr>
        <w:t xml:space="preserve"> hatálya alá</w:t>
      </w:r>
      <w:r w:rsidR="00CF7B43">
        <w:rPr>
          <w:sz w:val="20"/>
          <w:szCs w:val="20"/>
        </w:rPr>
        <w:t xml:space="preserve">, vagyis a jogállásváltást követően nem minősülnek </w:t>
      </w:r>
      <w:r w:rsidR="00EF611F">
        <w:rPr>
          <w:sz w:val="20"/>
          <w:szCs w:val="20"/>
        </w:rPr>
        <w:t>a</w:t>
      </w:r>
      <w:r w:rsidR="00C052A2">
        <w:rPr>
          <w:sz w:val="20"/>
          <w:szCs w:val="20"/>
        </w:rPr>
        <w:t xml:space="preserve"> III/3.</w:t>
      </w:r>
      <w:r w:rsidR="00EF611F">
        <w:rPr>
          <w:sz w:val="20"/>
          <w:szCs w:val="20"/>
        </w:rPr>
        <w:t xml:space="preserve"> pont szerinti, </w:t>
      </w:r>
      <w:r w:rsidR="00CF7B43">
        <w:rPr>
          <w:sz w:val="20"/>
          <w:szCs w:val="20"/>
        </w:rPr>
        <w:t>ún. vezető állású munkavállalónak</w:t>
      </w:r>
      <w:r w:rsidR="00783238" w:rsidRPr="00365DF2">
        <w:rPr>
          <w:sz w:val="20"/>
          <w:szCs w:val="20"/>
        </w:rPr>
        <w:t xml:space="preserve"> </w:t>
      </w:r>
      <w:r w:rsidRPr="00365DF2">
        <w:rPr>
          <w:sz w:val="20"/>
          <w:szCs w:val="20"/>
        </w:rPr>
        <w:t>(pl.</w:t>
      </w:r>
      <w:r w:rsidR="0034725D">
        <w:rPr>
          <w:sz w:val="20"/>
          <w:szCs w:val="20"/>
        </w:rPr>
        <w:t>dékánok,</w:t>
      </w:r>
      <w:r w:rsidR="00F20BF6">
        <w:rPr>
          <w:sz w:val="20"/>
          <w:szCs w:val="20"/>
        </w:rPr>
        <w:t xml:space="preserve"> </w:t>
      </w:r>
      <w:r w:rsidRPr="00365DF2">
        <w:rPr>
          <w:sz w:val="20"/>
          <w:szCs w:val="20"/>
        </w:rPr>
        <w:t>tanszékvezető</w:t>
      </w:r>
      <w:r w:rsidR="00783238" w:rsidRPr="00365DF2">
        <w:rPr>
          <w:sz w:val="20"/>
          <w:szCs w:val="20"/>
        </w:rPr>
        <w:t>k</w:t>
      </w:r>
      <w:r w:rsidR="00F20BF6">
        <w:rPr>
          <w:sz w:val="20"/>
          <w:szCs w:val="20"/>
        </w:rPr>
        <w:t>,</w:t>
      </w:r>
      <w:r w:rsidR="00783238" w:rsidRPr="00365DF2">
        <w:rPr>
          <w:sz w:val="20"/>
          <w:szCs w:val="20"/>
        </w:rPr>
        <w:t xml:space="preserve"> </w:t>
      </w:r>
      <w:r w:rsidR="00F20BF6">
        <w:rPr>
          <w:sz w:val="20"/>
          <w:szCs w:val="20"/>
        </w:rPr>
        <w:t>irodavezetők</w:t>
      </w:r>
      <w:r w:rsidR="00915A08">
        <w:rPr>
          <w:sz w:val="20"/>
          <w:szCs w:val="20"/>
        </w:rPr>
        <w:t>,</w:t>
      </w:r>
      <w:r w:rsidRPr="00365DF2">
        <w:rPr>
          <w:sz w:val="20"/>
          <w:szCs w:val="20"/>
        </w:rPr>
        <w:t xml:space="preserve"> </w:t>
      </w:r>
      <w:r w:rsidR="00783238" w:rsidRPr="00365DF2">
        <w:rPr>
          <w:sz w:val="20"/>
          <w:szCs w:val="20"/>
        </w:rPr>
        <w:t xml:space="preserve">vagy </w:t>
      </w:r>
      <w:r w:rsidRPr="00365DF2">
        <w:rPr>
          <w:sz w:val="20"/>
          <w:szCs w:val="20"/>
        </w:rPr>
        <w:t>igazgatói</w:t>
      </w:r>
      <w:r w:rsidR="00546308">
        <w:rPr>
          <w:sz w:val="20"/>
          <w:szCs w:val="20"/>
        </w:rPr>
        <w:t>,</w:t>
      </w:r>
      <w:r w:rsidR="00F20BF6">
        <w:rPr>
          <w:sz w:val="20"/>
          <w:szCs w:val="20"/>
        </w:rPr>
        <w:t xml:space="preserve"> egyéb vezetői</w:t>
      </w:r>
      <w:r w:rsidRPr="00365DF2">
        <w:rPr>
          <w:sz w:val="20"/>
          <w:szCs w:val="20"/>
        </w:rPr>
        <w:t xml:space="preserve"> elnevezés használatára jogosult</w:t>
      </w:r>
      <w:r w:rsidR="00783238" w:rsidRPr="00365DF2">
        <w:rPr>
          <w:sz w:val="20"/>
          <w:szCs w:val="20"/>
        </w:rPr>
        <w:t xml:space="preserve"> személy</w:t>
      </w:r>
      <w:r w:rsidR="00783238">
        <w:rPr>
          <w:sz w:val="20"/>
          <w:szCs w:val="20"/>
        </w:rPr>
        <w:t>ek</w:t>
      </w:r>
      <w:r w:rsidR="00783238" w:rsidRPr="00365DF2">
        <w:rPr>
          <w:sz w:val="20"/>
          <w:szCs w:val="20"/>
        </w:rPr>
        <w:t xml:space="preserve">) </w:t>
      </w:r>
      <w:r w:rsidR="00546308">
        <w:rPr>
          <w:sz w:val="20"/>
          <w:szCs w:val="20"/>
        </w:rPr>
        <w:t>-</w:t>
      </w:r>
      <w:r w:rsidR="00473CA6">
        <w:rPr>
          <w:sz w:val="20"/>
          <w:szCs w:val="20"/>
        </w:rPr>
        <w:t>,</w:t>
      </w:r>
      <w:r w:rsidR="00546308">
        <w:rPr>
          <w:sz w:val="20"/>
          <w:szCs w:val="20"/>
        </w:rPr>
        <w:t xml:space="preserve"> </w:t>
      </w:r>
      <w:r w:rsidR="00783238" w:rsidRPr="00365DF2">
        <w:rPr>
          <w:sz w:val="20"/>
          <w:szCs w:val="20"/>
        </w:rPr>
        <w:t>n</w:t>
      </w:r>
      <w:r w:rsidRPr="00365DF2">
        <w:rPr>
          <w:sz w:val="20"/>
          <w:szCs w:val="20"/>
        </w:rPr>
        <w:t xml:space="preserve">em </w:t>
      </w:r>
      <w:r w:rsidR="00546308">
        <w:rPr>
          <w:sz w:val="20"/>
          <w:szCs w:val="20"/>
        </w:rPr>
        <w:t>készül</w:t>
      </w:r>
      <w:r w:rsidRPr="00365DF2">
        <w:rPr>
          <w:sz w:val="20"/>
          <w:szCs w:val="20"/>
        </w:rPr>
        <w:t xml:space="preserve"> vezetői munkaszerződés</w:t>
      </w:r>
      <w:r w:rsidR="00EF611F">
        <w:rPr>
          <w:sz w:val="20"/>
          <w:szCs w:val="20"/>
        </w:rPr>
        <w:t xml:space="preserve">, a vezetői feladatok </w:t>
      </w:r>
      <w:r w:rsidR="00772271">
        <w:rPr>
          <w:sz w:val="20"/>
          <w:szCs w:val="20"/>
        </w:rPr>
        <w:t xml:space="preserve">ugyanakkor </w:t>
      </w:r>
      <w:r w:rsidR="00EF611F">
        <w:rPr>
          <w:sz w:val="20"/>
          <w:szCs w:val="20"/>
        </w:rPr>
        <w:t>a korábbi vezetői megbízás időtartamára</w:t>
      </w:r>
      <w:r w:rsidR="00772271">
        <w:rPr>
          <w:sz w:val="20"/>
          <w:szCs w:val="20"/>
        </w:rPr>
        <w:t xml:space="preserve"> és</w:t>
      </w:r>
      <w:r w:rsidR="00D81ED9">
        <w:rPr>
          <w:sz w:val="20"/>
          <w:szCs w:val="20"/>
        </w:rPr>
        <w:t xml:space="preserve"> a kapcsolódó jövedelemmel együtt a munkaszerződés rész</w:t>
      </w:r>
      <w:r w:rsidR="00772271">
        <w:rPr>
          <w:sz w:val="20"/>
          <w:szCs w:val="20"/>
        </w:rPr>
        <w:t>ét képezik.</w:t>
      </w:r>
    </w:p>
    <w:p w14:paraId="049F31CB" w14:textId="77777777" w:rsidR="00D42C8F" w:rsidRPr="00365DF2" w:rsidRDefault="00D42C8F" w:rsidP="00365DF2">
      <w:pPr>
        <w:pStyle w:val="Listaszerbekezds"/>
        <w:jc w:val="both"/>
        <w:rPr>
          <w:sz w:val="20"/>
          <w:szCs w:val="20"/>
        </w:rPr>
      </w:pPr>
    </w:p>
    <w:p w14:paraId="53128261" w14:textId="77777777" w:rsidR="00570867" w:rsidRPr="00570867" w:rsidRDefault="00570867" w:rsidP="00570867">
      <w:pPr>
        <w:pStyle w:val="Listaszerbekezds"/>
        <w:rPr>
          <w:sz w:val="20"/>
          <w:szCs w:val="20"/>
        </w:rPr>
      </w:pPr>
    </w:p>
    <w:p w14:paraId="08FCF9B1" w14:textId="77777777" w:rsidR="00741E58" w:rsidRPr="00741E58" w:rsidRDefault="00741E58" w:rsidP="00741E58">
      <w:pPr>
        <w:spacing w:after="120"/>
        <w:jc w:val="both"/>
        <w:rPr>
          <w:b/>
          <w:sz w:val="20"/>
          <w:szCs w:val="20"/>
        </w:rPr>
      </w:pPr>
      <w:r w:rsidRPr="00741E58">
        <w:rPr>
          <w:b/>
          <w:sz w:val="20"/>
          <w:szCs w:val="20"/>
        </w:rPr>
        <w:t>IV./ Bérelemek</w:t>
      </w:r>
    </w:p>
    <w:p w14:paraId="08C99969" w14:textId="3C3C60BB" w:rsidR="001869E1" w:rsidRPr="00741E58" w:rsidRDefault="00A81847" w:rsidP="00741E58">
      <w:pPr>
        <w:ind w:left="708"/>
        <w:jc w:val="both"/>
        <w:rPr>
          <w:sz w:val="20"/>
          <w:szCs w:val="20"/>
        </w:rPr>
      </w:pPr>
      <w:r w:rsidRPr="00741E58">
        <w:rPr>
          <w:sz w:val="20"/>
          <w:szCs w:val="20"/>
        </w:rPr>
        <w:t>A</w:t>
      </w:r>
      <w:r w:rsidR="009B080B" w:rsidRPr="00741E58">
        <w:rPr>
          <w:sz w:val="20"/>
          <w:szCs w:val="20"/>
        </w:rPr>
        <w:t xml:space="preserve"> Kjt.</w:t>
      </w:r>
      <w:r w:rsidR="00170B1E">
        <w:rPr>
          <w:sz w:val="20"/>
          <w:szCs w:val="20"/>
        </w:rPr>
        <w:t xml:space="preserve"> </w:t>
      </w:r>
      <w:r w:rsidR="009B080B" w:rsidRPr="00741E58">
        <w:rPr>
          <w:sz w:val="20"/>
          <w:szCs w:val="20"/>
        </w:rPr>
        <w:t>25/B.§ (2)</w:t>
      </w:r>
      <w:r w:rsidRPr="00741E58">
        <w:rPr>
          <w:sz w:val="20"/>
          <w:szCs w:val="20"/>
        </w:rPr>
        <w:t xml:space="preserve"> </w:t>
      </w:r>
      <w:r w:rsidR="00F20BF6">
        <w:rPr>
          <w:sz w:val="20"/>
          <w:szCs w:val="20"/>
        </w:rPr>
        <w:t xml:space="preserve">bekezdése szerint a </w:t>
      </w:r>
      <w:r w:rsidRPr="00741E58">
        <w:rPr>
          <w:sz w:val="20"/>
          <w:szCs w:val="20"/>
        </w:rPr>
        <w:t>munkaszerződés alapján a</w:t>
      </w:r>
      <w:r w:rsidR="00B77B79">
        <w:rPr>
          <w:sz w:val="20"/>
          <w:szCs w:val="20"/>
        </w:rPr>
        <w:t xml:space="preserve"> munkavállaló</w:t>
      </w:r>
      <w:r w:rsidRPr="00741E58">
        <w:rPr>
          <w:sz w:val="20"/>
          <w:szCs w:val="20"/>
        </w:rPr>
        <w:t xml:space="preserve"> munkabére (alapbérének, bérpótlékainak és egyéb bérelemeinek együttes összege) nem leh</w:t>
      </w:r>
      <w:r w:rsidR="009B080B" w:rsidRPr="00741E58">
        <w:rPr>
          <w:sz w:val="20"/>
          <w:szCs w:val="20"/>
        </w:rPr>
        <w:t>et alacsonyabb mértékű, mint a jogállásváltozást</w:t>
      </w:r>
      <w:r w:rsidRPr="00741E58">
        <w:rPr>
          <w:sz w:val="20"/>
          <w:szCs w:val="20"/>
        </w:rPr>
        <w:t xml:space="preserve"> megelőzően irányadó illetményének és a jogszabály, valamint kollektív szerződés alapján járó illetménypótlékainak együttes összege</w:t>
      </w:r>
      <w:r w:rsidR="00422676">
        <w:rPr>
          <w:sz w:val="20"/>
          <w:szCs w:val="20"/>
        </w:rPr>
        <w:t>,</w:t>
      </w:r>
      <w:r w:rsidRPr="00741E58">
        <w:rPr>
          <w:sz w:val="20"/>
          <w:szCs w:val="20"/>
        </w:rPr>
        <w:t xml:space="preserve"> kivéve, ha valamely közalkalmazotti illetménypótlék megállapításának alapjául szolgáló körülmény </w:t>
      </w:r>
      <w:r w:rsidR="00A5793A">
        <w:rPr>
          <w:sz w:val="20"/>
          <w:szCs w:val="20"/>
        </w:rPr>
        <w:t xml:space="preserve">2020. július 31-ét </w:t>
      </w:r>
      <w:r w:rsidRPr="00741E58">
        <w:rPr>
          <w:sz w:val="20"/>
          <w:szCs w:val="20"/>
        </w:rPr>
        <w:t xml:space="preserve">követően már nem áll fenn. Az alapbérbe  </w:t>
      </w:r>
      <w:r w:rsidR="00FE20C0">
        <w:rPr>
          <w:sz w:val="20"/>
          <w:szCs w:val="20"/>
        </w:rPr>
        <w:t xml:space="preserve">kizárólag a </w:t>
      </w:r>
      <w:r w:rsidRPr="00741E58">
        <w:rPr>
          <w:sz w:val="20"/>
          <w:szCs w:val="20"/>
        </w:rPr>
        <w:t xml:space="preserve">közalkalmazotti </w:t>
      </w:r>
      <w:r w:rsidR="00FE20C0">
        <w:rPr>
          <w:sz w:val="20"/>
          <w:szCs w:val="20"/>
        </w:rPr>
        <w:t xml:space="preserve">jogviszonyhoz tapadó </w:t>
      </w:r>
      <w:r w:rsidRPr="00741E58">
        <w:rPr>
          <w:sz w:val="20"/>
          <w:szCs w:val="20"/>
        </w:rPr>
        <w:t>illetménypótlékok beép</w:t>
      </w:r>
      <w:r w:rsidR="00FE20C0">
        <w:rPr>
          <w:sz w:val="20"/>
          <w:szCs w:val="20"/>
        </w:rPr>
        <w:t>ülnek</w:t>
      </w:r>
      <w:r w:rsidR="009B080B" w:rsidRPr="00741E58">
        <w:rPr>
          <w:sz w:val="20"/>
          <w:szCs w:val="20"/>
        </w:rPr>
        <w:t>.</w:t>
      </w:r>
    </w:p>
    <w:p w14:paraId="62486C05" w14:textId="77777777" w:rsidR="00A81847" w:rsidRPr="00A81847" w:rsidRDefault="00A81847" w:rsidP="00A81847">
      <w:pPr>
        <w:pStyle w:val="Listaszerbekezds"/>
        <w:rPr>
          <w:sz w:val="20"/>
          <w:szCs w:val="20"/>
        </w:rPr>
      </w:pPr>
    </w:p>
    <w:p w14:paraId="07011940" w14:textId="497D53C4" w:rsidR="009E59E0" w:rsidRPr="00741E58" w:rsidRDefault="009B080B" w:rsidP="00741E58">
      <w:pPr>
        <w:pStyle w:val="Listaszerbekezds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b/>
          <w:sz w:val="20"/>
          <w:szCs w:val="20"/>
        </w:rPr>
      </w:pPr>
      <w:r w:rsidRPr="00741E58">
        <w:rPr>
          <w:b/>
          <w:sz w:val="20"/>
          <w:szCs w:val="20"/>
        </w:rPr>
        <w:t xml:space="preserve">A </w:t>
      </w:r>
      <w:r w:rsidR="00A81847" w:rsidRPr="00741E58">
        <w:rPr>
          <w:b/>
          <w:sz w:val="20"/>
          <w:szCs w:val="20"/>
        </w:rPr>
        <w:t>20</w:t>
      </w:r>
      <w:r w:rsidR="00F547ED">
        <w:rPr>
          <w:b/>
          <w:sz w:val="20"/>
          <w:szCs w:val="20"/>
        </w:rPr>
        <w:t>20</w:t>
      </w:r>
      <w:r w:rsidR="00A81847" w:rsidRPr="00741E58">
        <w:rPr>
          <w:b/>
          <w:sz w:val="20"/>
          <w:szCs w:val="20"/>
        </w:rPr>
        <w:t>. jú</w:t>
      </w:r>
      <w:r w:rsidR="00FE20C0">
        <w:rPr>
          <w:b/>
          <w:sz w:val="20"/>
          <w:szCs w:val="20"/>
        </w:rPr>
        <w:t>l</w:t>
      </w:r>
      <w:r w:rsidR="00A81847" w:rsidRPr="00741E58">
        <w:rPr>
          <w:b/>
          <w:sz w:val="20"/>
          <w:szCs w:val="20"/>
        </w:rPr>
        <w:t>ius 3</w:t>
      </w:r>
      <w:r w:rsidR="00FE20C0">
        <w:rPr>
          <w:b/>
          <w:sz w:val="20"/>
          <w:szCs w:val="20"/>
        </w:rPr>
        <w:t>1</w:t>
      </w:r>
      <w:r w:rsidR="00A81847" w:rsidRPr="00741E58">
        <w:rPr>
          <w:b/>
          <w:sz w:val="20"/>
          <w:szCs w:val="20"/>
        </w:rPr>
        <w:t>-</w:t>
      </w:r>
      <w:r w:rsidR="00FE20C0">
        <w:rPr>
          <w:b/>
          <w:sz w:val="20"/>
          <w:szCs w:val="20"/>
        </w:rPr>
        <w:t>é</w:t>
      </w:r>
      <w:r w:rsidR="00A81847" w:rsidRPr="00741E58">
        <w:rPr>
          <w:b/>
          <w:sz w:val="20"/>
          <w:szCs w:val="20"/>
        </w:rPr>
        <w:t>n érvényes garantált illetmény 20</w:t>
      </w:r>
      <w:r w:rsidR="00F547ED">
        <w:rPr>
          <w:b/>
          <w:sz w:val="20"/>
          <w:szCs w:val="20"/>
        </w:rPr>
        <w:t>20</w:t>
      </w:r>
      <w:r w:rsidR="00A81847" w:rsidRPr="00741E58">
        <w:rPr>
          <w:b/>
          <w:sz w:val="20"/>
          <w:szCs w:val="20"/>
        </w:rPr>
        <w:t xml:space="preserve">. </w:t>
      </w:r>
      <w:r w:rsidR="00FE20C0">
        <w:rPr>
          <w:b/>
          <w:sz w:val="20"/>
          <w:szCs w:val="20"/>
        </w:rPr>
        <w:t>augusztus</w:t>
      </w:r>
      <w:r w:rsidR="00A81847" w:rsidRPr="00741E58">
        <w:rPr>
          <w:b/>
          <w:sz w:val="20"/>
          <w:szCs w:val="20"/>
        </w:rPr>
        <w:t xml:space="preserve"> 1-jétől a munkaszerződésekben az Mt. szerinti alapbérként kötelező érvénnyel változatlan összegben garantált.</w:t>
      </w:r>
    </w:p>
    <w:p w14:paraId="1299C43A" w14:textId="4194C585" w:rsidR="00D80194" w:rsidRPr="00311748" w:rsidRDefault="00A81847" w:rsidP="00311748">
      <w:pPr>
        <w:pStyle w:val="Listaszerbekezds"/>
        <w:spacing w:after="120"/>
        <w:ind w:left="714"/>
        <w:contextualSpacing w:val="0"/>
        <w:jc w:val="both"/>
      </w:pPr>
      <w:r w:rsidRPr="002F0D9E">
        <w:rPr>
          <w:sz w:val="20"/>
          <w:szCs w:val="20"/>
        </w:rPr>
        <w:t xml:space="preserve">A kinevezési dokumentumban megjelenő illetményelemek közül </w:t>
      </w:r>
      <w:r w:rsidRPr="002F0D9E">
        <w:rPr>
          <w:b/>
          <w:bCs/>
          <w:sz w:val="20"/>
          <w:szCs w:val="20"/>
        </w:rPr>
        <w:t>garantált illetménynek te</w:t>
      </w:r>
      <w:r w:rsidR="0062066A" w:rsidRPr="002F0D9E">
        <w:rPr>
          <w:b/>
          <w:bCs/>
          <w:sz w:val="20"/>
          <w:szCs w:val="20"/>
        </w:rPr>
        <w:t>kintendő</w:t>
      </w:r>
      <w:r w:rsidR="0062066A" w:rsidRPr="002F0D9E">
        <w:rPr>
          <w:sz w:val="20"/>
          <w:szCs w:val="20"/>
        </w:rPr>
        <w:t xml:space="preserve"> a Kjt. szerinti tábla vagy az </w:t>
      </w:r>
      <w:r w:rsidRPr="002F0D9E">
        <w:rPr>
          <w:sz w:val="20"/>
          <w:szCs w:val="20"/>
        </w:rPr>
        <w:t xml:space="preserve">oktatói/kutatói/tanári bértábla alapján járó </w:t>
      </w:r>
      <w:r w:rsidRPr="002F0D9E">
        <w:rPr>
          <w:b/>
          <w:bCs/>
          <w:sz w:val="20"/>
          <w:szCs w:val="20"/>
        </w:rPr>
        <w:t>besorolási illetmény</w:t>
      </w:r>
      <w:r w:rsidRPr="002F0D9E">
        <w:rPr>
          <w:sz w:val="20"/>
          <w:szCs w:val="20"/>
        </w:rPr>
        <w:t xml:space="preserve">, valamint mindazon – a munkakörhöz kapcsolódó – </w:t>
      </w:r>
      <w:r w:rsidR="0062066A" w:rsidRPr="002F0D9E">
        <w:rPr>
          <w:b/>
          <w:bCs/>
          <w:sz w:val="20"/>
          <w:szCs w:val="20"/>
        </w:rPr>
        <w:t>határozatlan időre adott munkál</w:t>
      </w:r>
      <w:r w:rsidRPr="002F0D9E">
        <w:rPr>
          <w:b/>
          <w:bCs/>
          <w:sz w:val="20"/>
          <w:szCs w:val="20"/>
        </w:rPr>
        <w:t>tatói döntésen alapuló illetményrész</w:t>
      </w:r>
      <w:r w:rsidRPr="002F0D9E">
        <w:rPr>
          <w:sz w:val="20"/>
          <w:szCs w:val="20"/>
        </w:rPr>
        <w:t>, amely nem konkr</w:t>
      </w:r>
      <w:r w:rsidR="0062066A" w:rsidRPr="002F0D9E">
        <w:rPr>
          <w:sz w:val="20"/>
          <w:szCs w:val="20"/>
        </w:rPr>
        <w:t xml:space="preserve">ét, </w:t>
      </w:r>
      <w:r w:rsidR="0062066A" w:rsidRPr="002F0D9E">
        <w:rPr>
          <w:rFonts w:eastAsia="Times New Roman" w:cs="Times New Roman"/>
          <w:sz w:val="20"/>
          <w:szCs w:val="20"/>
        </w:rPr>
        <w:t xml:space="preserve">nevesített feladatokhoz kapcsolódik. </w:t>
      </w:r>
    </w:p>
    <w:p w14:paraId="4DDBEF00" w14:textId="522B1B97" w:rsidR="00E9050E" w:rsidRPr="002F0D9E" w:rsidRDefault="0062066A" w:rsidP="002F0D9E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0062066A">
        <w:rPr>
          <w:sz w:val="20"/>
          <w:szCs w:val="20"/>
        </w:rPr>
        <w:t xml:space="preserve">A </w:t>
      </w:r>
      <w:r w:rsidR="00546308">
        <w:rPr>
          <w:sz w:val="20"/>
          <w:szCs w:val="20"/>
        </w:rPr>
        <w:t>20</w:t>
      </w:r>
      <w:r w:rsidR="00F547ED">
        <w:rPr>
          <w:sz w:val="20"/>
          <w:szCs w:val="20"/>
        </w:rPr>
        <w:t>20</w:t>
      </w:r>
      <w:r w:rsidR="00546308">
        <w:rPr>
          <w:sz w:val="20"/>
          <w:szCs w:val="20"/>
        </w:rPr>
        <w:t>. jú</w:t>
      </w:r>
      <w:r w:rsidR="002E4EBF">
        <w:rPr>
          <w:sz w:val="20"/>
          <w:szCs w:val="20"/>
        </w:rPr>
        <w:t>l</w:t>
      </w:r>
      <w:r w:rsidR="00546308">
        <w:rPr>
          <w:sz w:val="20"/>
          <w:szCs w:val="20"/>
        </w:rPr>
        <w:t>ius 3</w:t>
      </w:r>
      <w:r w:rsidR="002E4EBF">
        <w:rPr>
          <w:sz w:val="20"/>
          <w:szCs w:val="20"/>
        </w:rPr>
        <w:t>1</w:t>
      </w:r>
      <w:r w:rsidR="00546308">
        <w:rPr>
          <w:sz w:val="20"/>
          <w:szCs w:val="20"/>
        </w:rPr>
        <w:t xml:space="preserve">. napján </w:t>
      </w:r>
      <w:r w:rsidRPr="0062066A">
        <w:rPr>
          <w:sz w:val="20"/>
          <w:szCs w:val="20"/>
        </w:rPr>
        <w:t>közalkalmazotti jogviszo</w:t>
      </w:r>
      <w:r w:rsidR="00F52063">
        <w:rPr>
          <w:sz w:val="20"/>
          <w:szCs w:val="20"/>
        </w:rPr>
        <w:t>nyban állók</w:t>
      </w:r>
      <w:r w:rsidR="009B080B">
        <w:rPr>
          <w:sz w:val="20"/>
          <w:szCs w:val="20"/>
        </w:rPr>
        <w:t xml:space="preserve"> esetében </w:t>
      </w:r>
      <w:r w:rsidR="0015083A">
        <w:rPr>
          <w:sz w:val="20"/>
          <w:szCs w:val="20"/>
        </w:rPr>
        <w:t>a</w:t>
      </w:r>
      <w:r w:rsidRPr="0062066A">
        <w:rPr>
          <w:sz w:val="20"/>
          <w:szCs w:val="20"/>
        </w:rPr>
        <w:t xml:space="preserve"> </w:t>
      </w:r>
      <w:r w:rsidR="00D80194" w:rsidRPr="0062066A">
        <w:rPr>
          <w:sz w:val="20"/>
          <w:szCs w:val="20"/>
        </w:rPr>
        <w:t>20</w:t>
      </w:r>
      <w:r w:rsidR="00F547ED">
        <w:rPr>
          <w:sz w:val="20"/>
          <w:szCs w:val="20"/>
        </w:rPr>
        <w:t>20</w:t>
      </w:r>
      <w:r w:rsidR="00D80194" w:rsidRPr="0062066A">
        <w:rPr>
          <w:sz w:val="20"/>
          <w:szCs w:val="20"/>
        </w:rPr>
        <w:t>. jú</w:t>
      </w:r>
      <w:r w:rsidR="002E4EBF">
        <w:rPr>
          <w:sz w:val="20"/>
          <w:szCs w:val="20"/>
        </w:rPr>
        <w:t>l</w:t>
      </w:r>
      <w:r w:rsidR="00D80194" w:rsidRPr="0062066A">
        <w:rPr>
          <w:sz w:val="20"/>
          <w:szCs w:val="20"/>
        </w:rPr>
        <w:t>ius 3</w:t>
      </w:r>
      <w:r w:rsidR="002E4EBF">
        <w:rPr>
          <w:sz w:val="20"/>
          <w:szCs w:val="20"/>
        </w:rPr>
        <w:t>1</w:t>
      </w:r>
      <w:r w:rsidR="00D80194" w:rsidRPr="0062066A">
        <w:rPr>
          <w:sz w:val="20"/>
          <w:szCs w:val="20"/>
        </w:rPr>
        <w:t>-</w:t>
      </w:r>
      <w:r w:rsidR="009E59E0">
        <w:rPr>
          <w:sz w:val="20"/>
          <w:szCs w:val="20"/>
        </w:rPr>
        <w:t>é</w:t>
      </w:r>
      <w:r w:rsidR="00D80194" w:rsidRPr="0062066A">
        <w:rPr>
          <w:sz w:val="20"/>
          <w:szCs w:val="20"/>
        </w:rPr>
        <w:t>n is fennáll</w:t>
      </w:r>
      <w:r w:rsidR="00D80194">
        <w:rPr>
          <w:sz w:val="20"/>
          <w:szCs w:val="20"/>
        </w:rPr>
        <w:t>ó</w:t>
      </w:r>
      <w:r w:rsidR="009E59E0">
        <w:rPr>
          <w:sz w:val="20"/>
          <w:szCs w:val="20"/>
        </w:rPr>
        <w:t xml:space="preserve"> alábbi bérelemek </w:t>
      </w:r>
      <w:r w:rsidRPr="0062066A">
        <w:rPr>
          <w:sz w:val="20"/>
          <w:szCs w:val="20"/>
        </w:rPr>
        <w:t xml:space="preserve">az </w:t>
      </w:r>
      <w:r w:rsidRPr="002F0D9E">
        <w:rPr>
          <w:b/>
          <w:sz w:val="20"/>
          <w:szCs w:val="20"/>
        </w:rPr>
        <w:t>alapbérbe beépítésre kerü</w:t>
      </w:r>
      <w:r w:rsidR="009E59E0" w:rsidRPr="002F0D9E">
        <w:rPr>
          <w:b/>
          <w:sz w:val="20"/>
          <w:szCs w:val="20"/>
        </w:rPr>
        <w:t>lnek</w:t>
      </w:r>
      <w:r w:rsidR="009E59E0">
        <w:rPr>
          <w:sz w:val="20"/>
          <w:szCs w:val="20"/>
        </w:rPr>
        <w:t xml:space="preserve">: </w:t>
      </w:r>
      <w:r w:rsidR="009E59E0" w:rsidRPr="002F0D9E">
        <w:rPr>
          <w:b/>
          <w:sz w:val="20"/>
          <w:szCs w:val="20"/>
        </w:rPr>
        <w:t xml:space="preserve">címpótlék, kulturális </w:t>
      </w:r>
      <w:r w:rsidR="009E59E0">
        <w:rPr>
          <w:b/>
          <w:sz w:val="20"/>
          <w:szCs w:val="20"/>
        </w:rPr>
        <w:t>illetménypótlék, bérkompenzáció</w:t>
      </w:r>
      <w:r w:rsidR="000178E2">
        <w:rPr>
          <w:b/>
          <w:sz w:val="20"/>
          <w:szCs w:val="20"/>
        </w:rPr>
        <w:t>, egyéb olyan pótlékok, melyek nem konkrét feladatellátáshoz kapcsolódnak</w:t>
      </w:r>
      <w:r w:rsidR="009E59E0">
        <w:rPr>
          <w:b/>
          <w:sz w:val="20"/>
          <w:szCs w:val="20"/>
        </w:rPr>
        <w:t>.</w:t>
      </w:r>
      <w:r w:rsidR="009E59E0" w:rsidRPr="002F0D9E">
        <w:rPr>
          <w:b/>
          <w:sz w:val="20"/>
          <w:szCs w:val="20"/>
        </w:rPr>
        <w:t xml:space="preserve"> </w:t>
      </w:r>
    </w:p>
    <w:p w14:paraId="3CF2D8B6" w14:textId="77777777" w:rsidR="009B080B" w:rsidRPr="009B080B" w:rsidRDefault="009B080B" w:rsidP="009B080B">
      <w:pPr>
        <w:jc w:val="both"/>
        <w:rPr>
          <w:sz w:val="20"/>
          <w:szCs w:val="20"/>
        </w:rPr>
      </w:pPr>
    </w:p>
    <w:p w14:paraId="55EB4D59" w14:textId="2FFA3695" w:rsidR="009B080B" w:rsidRDefault="009B080B" w:rsidP="00741E58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009B080B">
        <w:rPr>
          <w:b/>
          <w:sz w:val="20"/>
          <w:szCs w:val="20"/>
        </w:rPr>
        <w:t>Azon pótlékok, amelyeket az Mt. is szabályoz</w:t>
      </w:r>
      <w:r w:rsidRPr="009B080B">
        <w:rPr>
          <w:sz w:val="20"/>
          <w:szCs w:val="20"/>
        </w:rPr>
        <w:t xml:space="preserve">, </w:t>
      </w:r>
      <w:r w:rsidR="00EF1824">
        <w:rPr>
          <w:sz w:val="20"/>
          <w:szCs w:val="20"/>
        </w:rPr>
        <w:t xml:space="preserve">pótlék címén </w:t>
      </w:r>
      <w:r w:rsidRPr="009B080B">
        <w:rPr>
          <w:sz w:val="20"/>
          <w:szCs w:val="20"/>
        </w:rPr>
        <w:t>változatlan tartalommal és összegben fennmaradnak, amennyiben a pótlék alapjául szolgáló feladatot</w:t>
      </w:r>
      <w:r w:rsidR="00EF1824">
        <w:rPr>
          <w:sz w:val="20"/>
          <w:szCs w:val="20"/>
        </w:rPr>
        <w:t>, munkakör</w:t>
      </w:r>
      <w:r w:rsidR="00F52063">
        <w:rPr>
          <w:sz w:val="20"/>
          <w:szCs w:val="20"/>
        </w:rPr>
        <w:t>t</w:t>
      </w:r>
      <w:r w:rsidR="00EF1824">
        <w:rPr>
          <w:sz w:val="20"/>
          <w:szCs w:val="20"/>
        </w:rPr>
        <w:t xml:space="preserve"> </w:t>
      </w:r>
      <w:r w:rsidRPr="009B080B">
        <w:rPr>
          <w:sz w:val="20"/>
          <w:szCs w:val="20"/>
        </w:rPr>
        <w:t>a munkavállaló</w:t>
      </w:r>
      <w:r w:rsidR="00EF1824">
        <w:rPr>
          <w:sz w:val="20"/>
          <w:szCs w:val="20"/>
        </w:rPr>
        <w:t xml:space="preserve"> </w:t>
      </w:r>
      <w:r w:rsidR="00F52063">
        <w:rPr>
          <w:sz w:val="20"/>
          <w:szCs w:val="20"/>
        </w:rPr>
        <w:t>ellátja</w:t>
      </w:r>
      <w:r w:rsidR="00EF1824">
        <w:rPr>
          <w:sz w:val="20"/>
          <w:szCs w:val="20"/>
        </w:rPr>
        <w:t>.</w:t>
      </w:r>
    </w:p>
    <w:p w14:paraId="0FB78278" w14:textId="77777777" w:rsidR="009B080B" w:rsidRPr="009B080B" w:rsidRDefault="009B080B" w:rsidP="009B080B">
      <w:pPr>
        <w:jc w:val="both"/>
        <w:rPr>
          <w:sz w:val="20"/>
          <w:szCs w:val="20"/>
        </w:rPr>
      </w:pPr>
    </w:p>
    <w:p w14:paraId="0562CB0E" w14:textId="0A4D8A9F" w:rsidR="009C758C" w:rsidRPr="002F0D9E" w:rsidRDefault="009C758C" w:rsidP="002F0D9E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5A1F192F">
        <w:rPr>
          <w:sz w:val="20"/>
          <w:szCs w:val="20"/>
        </w:rPr>
        <w:t>A 20</w:t>
      </w:r>
      <w:r w:rsidR="00294D92">
        <w:rPr>
          <w:sz w:val="20"/>
          <w:szCs w:val="20"/>
        </w:rPr>
        <w:t>20</w:t>
      </w:r>
      <w:r w:rsidRPr="5A1F192F">
        <w:rPr>
          <w:sz w:val="20"/>
          <w:szCs w:val="20"/>
        </w:rPr>
        <w:t>. jú</w:t>
      </w:r>
      <w:r w:rsidR="00FD36F3">
        <w:rPr>
          <w:sz w:val="20"/>
          <w:szCs w:val="20"/>
        </w:rPr>
        <w:t>l</w:t>
      </w:r>
      <w:r w:rsidRPr="5A1F192F">
        <w:rPr>
          <w:sz w:val="20"/>
          <w:szCs w:val="20"/>
        </w:rPr>
        <w:t>ius 3</w:t>
      </w:r>
      <w:r w:rsidR="00FD36F3">
        <w:rPr>
          <w:sz w:val="20"/>
          <w:szCs w:val="20"/>
        </w:rPr>
        <w:t>1</w:t>
      </w:r>
      <w:r w:rsidRPr="5A1F192F">
        <w:rPr>
          <w:sz w:val="20"/>
          <w:szCs w:val="20"/>
        </w:rPr>
        <w:t>-</w:t>
      </w:r>
      <w:r w:rsidR="00FD36F3">
        <w:rPr>
          <w:sz w:val="20"/>
          <w:szCs w:val="20"/>
        </w:rPr>
        <w:t>é</w:t>
      </w:r>
      <w:r w:rsidRPr="5A1F192F">
        <w:rPr>
          <w:sz w:val="20"/>
          <w:szCs w:val="20"/>
        </w:rPr>
        <w:t xml:space="preserve">n fennálló </w:t>
      </w:r>
      <w:r w:rsidRPr="5A1F192F">
        <w:rPr>
          <w:b/>
          <w:bCs/>
          <w:sz w:val="20"/>
          <w:szCs w:val="20"/>
        </w:rPr>
        <w:t>határozott időre</w:t>
      </w:r>
      <w:r w:rsidRPr="5A1F192F">
        <w:rPr>
          <w:sz w:val="20"/>
          <w:szCs w:val="20"/>
        </w:rPr>
        <w:t xml:space="preserve"> szóló </w:t>
      </w:r>
      <w:r w:rsidR="00EF1824" w:rsidRPr="5A1F192F">
        <w:rPr>
          <w:sz w:val="20"/>
          <w:szCs w:val="20"/>
        </w:rPr>
        <w:t>illetményelemek</w:t>
      </w:r>
      <w:r w:rsidRPr="5A1F192F">
        <w:rPr>
          <w:sz w:val="20"/>
          <w:szCs w:val="20"/>
        </w:rPr>
        <w:t xml:space="preserve"> – ideértve </w:t>
      </w:r>
      <w:r w:rsidR="0004493C" w:rsidRPr="5A1F192F">
        <w:rPr>
          <w:sz w:val="20"/>
          <w:szCs w:val="20"/>
        </w:rPr>
        <w:t>kül</w:t>
      </w:r>
      <w:r w:rsidR="00A62D0C">
        <w:rPr>
          <w:sz w:val="20"/>
          <w:szCs w:val="20"/>
        </w:rPr>
        <w:t>önösen a kiválósági bérrendszer szerinti besorolásokhoz kapcsolódó határozott időre megállapított kiválósági béreket</w:t>
      </w:r>
      <w:r w:rsidRPr="5A1F192F">
        <w:rPr>
          <w:sz w:val="20"/>
          <w:szCs w:val="20"/>
        </w:rPr>
        <w:t xml:space="preserve"> – a határozott idő lejártáig folyósításra kerülnek</w:t>
      </w:r>
      <w:r w:rsidR="00EF1824" w:rsidRPr="5A1F192F">
        <w:rPr>
          <w:sz w:val="20"/>
          <w:szCs w:val="20"/>
        </w:rPr>
        <w:t xml:space="preserve"> a </w:t>
      </w:r>
      <w:r w:rsidRPr="5A1F192F">
        <w:rPr>
          <w:sz w:val="20"/>
          <w:szCs w:val="20"/>
        </w:rPr>
        <w:t>20</w:t>
      </w:r>
      <w:r w:rsidR="00294D92">
        <w:rPr>
          <w:sz w:val="20"/>
          <w:szCs w:val="20"/>
        </w:rPr>
        <w:t>20</w:t>
      </w:r>
      <w:r w:rsidRPr="5A1F192F">
        <w:rPr>
          <w:sz w:val="20"/>
          <w:szCs w:val="20"/>
        </w:rPr>
        <w:t>. jú</w:t>
      </w:r>
      <w:r w:rsidR="00A62D0C">
        <w:rPr>
          <w:sz w:val="20"/>
          <w:szCs w:val="20"/>
        </w:rPr>
        <w:t>l</w:t>
      </w:r>
      <w:r w:rsidRPr="5A1F192F">
        <w:rPr>
          <w:sz w:val="20"/>
          <w:szCs w:val="20"/>
        </w:rPr>
        <w:t>ius 3</w:t>
      </w:r>
      <w:r w:rsidR="00A62D0C">
        <w:rPr>
          <w:sz w:val="20"/>
          <w:szCs w:val="20"/>
        </w:rPr>
        <w:t>1-é</w:t>
      </w:r>
      <w:r w:rsidRPr="5A1F192F">
        <w:rPr>
          <w:sz w:val="20"/>
          <w:szCs w:val="20"/>
        </w:rPr>
        <w:t>n érvényben lévő munkajogi dokumentum szerint.</w:t>
      </w:r>
    </w:p>
    <w:p w14:paraId="34CE0A41" w14:textId="77777777" w:rsidR="00741E58" w:rsidRPr="00741E58" w:rsidRDefault="00741E58" w:rsidP="00741E58">
      <w:pPr>
        <w:pStyle w:val="Listaszerbekezds"/>
        <w:rPr>
          <w:sz w:val="20"/>
          <w:szCs w:val="20"/>
        </w:rPr>
      </w:pPr>
    </w:p>
    <w:p w14:paraId="0D431EBE" w14:textId="77777777" w:rsidR="00BD009D" w:rsidRPr="00525910" w:rsidRDefault="00741E58">
      <w:pPr>
        <w:pStyle w:val="Listaszerbekezds"/>
        <w:numPr>
          <w:ilvl w:val="0"/>
          <w:numId w:val="13"/>
        </w:numPr>
        <w:jc w:val="both"/>
        <w:rPr>
          <w:b/>
          <w:sz w:val="20"/>
          <w:szCs w:val="20"/>
        </w:rPr>
      </w:pPr>
      <w:r w:rsidRPr="00741E58">
        <w:rPr>
          <w:sz w:val="20"/>
          <w:szCs w:val="20"/>
        </w:rPr>
        <w:t>A munkáltató</w:t>
      </w:r>
      <w:r w:rsidR="0007027E">
        <w:rPr>
          <w:sz w:val="20"/>
          <w:szCs w:val="20"/>
        </w:rPr>
        <w:t>nak a</w:t>
      </w:r>
      <w:r w:rsidRPr="00741E58">
        <w:rPr>
          <w:sz w:val="20"/>
          <w:szCs w:val="20"/>
        </w:rPr>
        <w:t>z Nftv. 117/C.§</w:t>
      </w:r>
      <w:r w:rsidR="00783082">
        <w:rPr>
          <w:sz w:val="20"/>
          <w:szCs w:val="20"/>
        </w:rPr>
        <w:t xml:space="preserve"> </w:t>
      </w:r>
      <w:r w:rsidRPr="00741E58">
        <w:rPr>
          <w:sz w:val="20"/>
          <w:szCs w:val="20"/>
        </w:rPr>
        <w:t xml:space="preserve">(6) alapján </w:t>
      </w:r>
      <w:r w:rsidR="0007027E" w:rsidRPr="00525910">
        <w:rPr>
          <w:b/>
          <w:sz w:val="20"/>
          <w:szCs w:val="20"/>
        </w:rPr>
        <w:t>a</w:t>
      </w:r>
      <w:r w:rsidRPr="00525910">
        <w:rPr>
          <w:b/>
          <w:sz w:val="20"/>
          <w:szCs w:val="20"/>
        </w:rPr>
        <w:t xml:space="preserve"> jogállásváltozás folytán létesített</w:t>
      </w:r>
      <w:r w:rsidRPr="00741E58">
        <w:rPr>
          <w:sz w:val="20"/>
          <w:szCs w:val="20"/>
        </w:rPr>
        <w:t xml:space="preserve"> </w:t>
      </w:r>
      <w:r w:rsidRPr="00380D4E">
        <w:rPr>
          <w:b/>
          <w:sz w:val="20"/>
          <w:szCs w:val="20"/>
        </w:rPr>
        <w:t>munkaviszony első öt évében a közalkalmazottak jogállásáról szóló törvénynek a jubileumi jutalomra vonatkozó szabályait még alkalmazni kell.</w:t>
      </w:r>
      <w:r w:rsidRPr="00741E58">
        <w:rPr>
          <w:sz w:val="20"/>
          <w:szCs w:val="20"/>
        </w:rPr>
        <w:t xml:space="preserve"> </w:t>
      </w:r>
      <w:r w:rsidRPr="00525910">
        <w:rPr>
          <w:b/>
          <w:sz w:val="20"/>
          <w:szCs w:val="20"/>
        </w:rPr>
        <w:t>A megjelölt időszak elteltét követően a</w:t>
      </w:r>
      <w:r w:rsidR="0007027E" w:rsidRPr="00525910">
        <w:rPr>
          <w:b/>
          <w:sz w:val="20"/>
          <w:szCs w:val="20"/>
        </w:rPr>
        <w:t>z Mt.</w:t>
      </w:r>
      <w:r w:rsidRPr="00525910">
        <w:rPr>
          <w:b/>
          <w:sz w:val="20"/>
          <w:szCs w:val="20"/>
        </w:rPr>
        <w:t xml:space="preserve"> rendelkezései </w:t>
      </w:r>
      <w:r w:rsidR="00A936E9" w:rsidRPr="00525910">
        <w:rPr>
          <w:b/>
          <w:sz w:val="20"/>
          <w:szCs w:val="20"/>
        </w:rPr>
        <w:t xml:space="preserve">alapján az intézményi </w:t>
      </w:r>
      <w:r w:rsidR="00A936E9">
        <w:rPr>
          <w:b/>
          <w:sz w:val="20"/>
          <w:szCs w:val="20"/>
        </w:rPr>
        <w:t xml:space="preserve">foglalkoztatási </w:t>
      </w:r>
      <w:r w:rsidR="00A936E9" w:rsidRPr="00525910">
        <w:rPr>
          <w:b/>
          <w:sz w:val="20"/>
          <w:szCs w:val="20"/>
        </w:rPr>
        <w:t>szabályok alkalmazandók.</w:t>
      </w:r>
    </w:p>
    <w:p w14:paraId="2946DB82" w14:textId="77777777" w:rsidR="009C758C" w:rsidRPr="009C758C" w:rsidRDefault="009C758C" w:rsidP="009C758C">
      <w:pPr>
        <w:jc w:val="both"/>
        <w:rPr>
          <w:sz w:val="20"/>
          <w:szCs w:val="20"/>
        </w:rPr>
      </w:pPr>
    </w:p>
    <w:p w14:paraId="08FF29E4" w14:textId="77777777" w:rsidR="00741E58" w:rsidRPr="00380D4E" w:rsidRDefault="00380D4E" w:rsidP="00741E58">
      <w:pPr>
        <w:spacing w:after="120"/>
        <w:jc w:val="both"/>
        <w:rPr>
          <w:b/>
          <w:sz w:val="20"/>
          <w:szCs w:val="20"/>
        </w:rPr>
      </w:pPr>
      <w:r w:rsidRPr="00380D4E">
        <w:rPr>
          <w:b/>
          <w:sz w:val="20"/>
          <w:szCs w:val="20"/>
        </w:rPr>
        <w:t>V./ A munkaviszony megszüntetését érintő rendelkezések</w:t>
      </w:r>
    </w:p>
    <w:p w14:paraId="2981C939" w14:textId="77777777" w:rsidR="00E55E75" w:rsidRPr="00F861B2" w:rsidRDefault="00E55E75" w:rsidP="00380D4E">
      <w:pPr>
        <w:pStyle w:val="Listaszerbekezds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E55E75">
        <w:rPr>
          <w:sz w:val="20"/>
          <w:szCs w:val="20"/>
        </w:rPr>
        <w:t>A munkáltató</w:t>
      </w:r>
      <w:r w:rsidR="00915A08">
        <w:rPr>
          <w:sz w:val="20"/>
          <w:szCs w:val="20"/>
        </w:rPr>
        <w:t>nak</w:t>
      </w:r>
      <w:r w:rsidRPr="00E55E75">
        <w:rPr>
          <w:sz w:val="20"/>
          <w:szCs w:val="20"/>
        </w:rPr>
        <w:t xml:space="preserve"> </w:t>
      </w:r>
      <w:r w:rsidR="00A936E9">
        <w:rPr>
          <w:sz w:val="20"/>
          <w:szCs w:val="20"/>
        </w:rPr>
        <w:t>a</w:t>
      </w:r>
      <w:r>
        <w:rPr>
          <w:sz w:val="20"/>
          <w:szCs w:val="20"/>
        </w:rPr>
        <w:t>z Nftv. 117/C.§</w:t>
      </w:r>
      <w:r w:rsidR="00C51F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(6) alapján </w:t>
      </w:r>
      <w:r w:rsidR="00A936E9">
        <w:rPr>
          <w:sz w:val="20"/>
          <w:szCs w:val="20"/>
        </w:rPr>
        <w:t xml:space="preserve">a </w:t>
      </w:r>
      <w:r w:rsidRPr="00F861B2">
        <w:rPr>
          <w:b/>
          <w:sz w:val="20"/>
          <w:szCs w:val="20"/>
        </w:rPr>
        <w:t>jogállásváltozás folytán létesített munkaviszony első évében</w:t>
      </w:r>
      <w:r w:rsidRPr="002F2DA6">
        <w:rPr>
          <w:sz w:val="20"/>
          <w:szCs w:val="20"/>
        </w:rPr>
        <w:t xml:space="preserve"> </w:t>
      </w:r>
      <w:r w:rsidRPr="00F861B2">
        <w:rPr>
          <w:b/>
          <w:sz w:val="20"/>
          <w:szCs w:val="20"/>
        </w:rPr>
        <w:t xml:space="preserve">a </w:t>
      </w:r>
      <w:r w:rsidR="00A936E9">
        <w:rPr>
          <w:b/>
          <w:sz w:val="20"/>
          <w:szCs w:val="20"/>
        </w:rPr>
        <w:t>Kjt.</w:t>
      </w:r>
      <w:r w:rsidR="00380D4E" w:rsidRPr="00F861B2">
        <w:rPr>
          <w:b/>
          <w:sz w:val="20"/>
          <w:szCs w:val="20"/>
        </w:rPr>
        <w:t xml:space="preserve"> munkáltatói felmentésre </w:t>
      </w:r>
      <w:r w:rsidRPr="00F861B2">
        <w:rPr>
          <w:b/>
          <w:sz w:val="20"/>
          <w:szCs w:val="20"/>
        </w:rPr>
        <w:t>vonatkozó szabályait még alkalmazni kell. A megjelölt időszak elteltét követően a</w:t>
      </w:r>
      <w:r w:rsidR="00A936E9">
        <w:rPr>
          <w:b/>
          <w:sz w:val="20"/>
          <w:szCs w:val="20"/>
        </w:rPr>
        <w:t>z Mt.</w:t>
      </w:r>
      <w:r w:rsidRPr="00F861B2">
        <w:rPr>
          <w:b/>
          <w:sz w:val="20"/>
          <w:szCs w:val="20"/>
        </w:rPr>
        <w:t xml:space="preserve"> vonatkozó rendelkezései alkalmazandók.</w:t>
      </w:r>
    </w:p>
    <w:p w14:paraId="5997CC1D" w14:textId="77777777" w:rsidR="00E55E75" w:rsidRDefault="00E55E75" w:rsidP="00E55E75">
      <w:pPr>
        <w:jc w:val="both"/>
        <w:rPr>
          <w:sz w:val="20"/>
          <w:szCs w:val="20"/>
        </w:rPr>
      </w:pPr>
    </w:p>
    <w:p w14:paraId="39214B1F" w14:textId="5C521889" w:rsidR="00CC4FAD" w:rsidRDefault="00CC4FAD" w:rsidP="00380D4E">
      <w:pPr>
        <w:pStyle w:val="Listaszerbekezds"/>
        <w:numPr>
          <w:ilvl w:val="0"/>
          <w:numId w:val="14"/>
        </w:numPr>
        <w:jc w:val="both"/>
        <w:rPr>
          <w:sz w:val="20"/>
          <w:szCs w:val="20"/>
        </w:rPr>
      </w:pPr>
      <w:r w:rsidRPr="5A1F192F">
        <w:rPr>
          <w:sz w:val="20"/>
          <w:szCs w:val="20"/>
        </w:rPr>
        <w:t>Ha a munkaszerződés</w:t>
      </w:r>
      <w:r w:rsidR="0004493C" w:rsidRPr="5A1F192F">
        <w:rPr>
          <w:sz w:val="20"/>
          <w:szCs w:val="20"/>
        </w:rPr>
        <w:t>sé alakult</w:t>
      </w:r>
      <w:r w:rsidRPr="5A1F192F">
        <w:rPr>
          <w:sz w:val="20"/>
          <w:szCs w:val="20"/>
        </w:rPr>
        <w:t xml:space="preserve"> jogviszony megszűnése vagy megszüntetése esetén a </w:t>
      </w:r>
      <w:r w:rsidR="00C35740" w:rsidRPr="5A1F192F">
        <w:rPr>
          <w:sz w:val="20"/>
          <w:szCs w:val="20"/>
        </w:rPr>
        <w:t xml:space="preserve">munkavállalót </w:t>
      </w:r>
      <w:r w:rsidRPr="5A1F192F">
        <w:rPr>
          <w:sz w:val="20"/>
          <w:szCs w:val="20"/>
        </w:rPr>
        <w:t xml:space="preserve">felmondási idő, valamint végkielégítés illeti meg, annak mértékét a munkáltatónál </w:t>
      </w:r>
      <w:r w:rsidR="00F861B2" w:rsidRPr="5A1F192F">
        <w:rPr>
          <w:sz w:val="20"/>
          <w:szCs w:val="20"/>
        </w:rPr>
        <w:t xml:space="preserve">közalkalmazotti és </w:t>
      </w:r>
      <w:r w:rsidR="00F861B2" w:rsidRPr="5A1F192F">
        <w:rPr>
          <w:sz w:val="20"/>
          <w:szCs w:val="20"/>
        </w:rPr>
        <w:lastRenderedPageBreak/>
        <w:t>munka</w:t>
      </w:r>
      <w:r w:rsidRPr="5A1F192F">
        <w:rPr>
          <w:sz w:val="20"/>
          <w:szCs w:val="20"/>
        </w:rPr>
        <w:t xml:space="preserve">viszonyban töltött idő együttes tartamának figyelembevételével, a jogviszonyra irányadó szabályok alapján kell megállapítani. </w:t>
      </w:r>
    </w:p>
    <w:p w14:paraId="6B699379" w14:textId="77777777" w:rsidR="00F861B2" w:rsidRPr="00B06636" w:rsidRDefault="00F861B2" w:rsidP="00B06636">
      <w:pPr>
        <w:spacing w:after="120"/>
        <w:jc w:val="both"/>
        <w:rPr>
          <w:rFonts w:eastAsia="Times New Roman" w:cs="Times New Roman"/>
          <w:sz w:val="20"/>
          <w:szCs w:val="20"/>
        </w:rPr>
      </w:pPr>
    </w:p>
    <w:p w14:paraId="3773ED04" w14:textId="04A5D117" w:rsidR="00146835" w:rsidRDefault="00E55E75" w:rsidP="005F7CDA">
      <w:pPr>
        <w:pStyle w:val="Listaszerbekezds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5F7CDA">
        <w:rPr>
          <w:sz w:val="20"/>
          <w:szCs w:val="20"/>
        </w:rPr>
        <w:t>A 20</w:t>
      </w:r>
      <w:r w:rsidR="00294D92">
        <w:rPr>
          <w:sz w:val="20"/>
          <w:szCs w:val="20"/>
        </w:rPr>
        <w:t>20</w:t>
      </w:r>
      <w:r w:rsidRPr="005F7CDA">
        <w:rPr>
          <w:sz w:val="20"/>
          <w:szCs w:val="20"/>
        </w:rPr>
        <w:t xml:space="preserve">. </w:t>
      </w:r>
      <w:r w:rsidR="00235DE7">
        <w:rPr>
          <w:sz w:val="20"/>
          <w:szCs w:val="20"/>
        </w:rPr>
        <w:t>augusztus</w:t>
      </w:r>
      <w:r w:rsidRPr="005F7CDA">
        <w:rPr>
          <w:sz w:val="20"/>
          <w:szCs w:val="20"/>
        </w:rPr>
        <w:t xml:space="preserve"> 1. napján</w:t>
      </w:r>
      <w:r w:rsidR="009555EB" w:rsidRPr="005F7CDA">
        <w:rPr>
          <w:sz w:val="20"/>
          <w:szCs w:val="20"/>
        </w:rPr>
        <w:t xml:space="preserve"> </w:t>
      </w:r>
      <w:r w:rsidR="00EC541E">
        <w:rPr>
          <w:b/>
          <w:sz w:val="20"/>
          <w:szCs w:val="20"/>
        </w:rPr>
        <w:t>felmentési idejét</w:t>
      </w:r>
      <w:r w:rsidR="009555EB" w:rsidRPr="00525910">
        <w:rPr>
          <w:b/>
          <w:sz w:val="20"/>
          <w:szCs w:val="20"/>
        </w:rPr>
        <w:t xml:space="preserve"> már töltő, vagy </w:t>
      </w:r>
      <w:r w:rsidRPr="00525910">
        <w:rPr>
          <w:b/>
          <w:sz w:val="20"/>
          <w:szCs w:val="20"/>
        </w:rPr>
        <w:t>felmentési idej</w:t>
      </w:r>
      <w:r w:rsidR="00EC541E">
        <w:rPr>
          <w:b/>
          <w:sz w:val="20"/>
          <w:szCs w:val="20"/>
        </w:rPr>
        <w:t>é</w:t>
      </w:r>
      <w:r w:rsidRPr="00525910">
        <w:rPr>
          <w:b/>
          <w:sz w:val="20"/>
          <w:szCs w:val="20"/>
        </w:rPr>
        <w:t>t megkezdő</w:t>
      </w:r>
      <w:r w:rsidR="009555EB">
        <w:rPr>
          <w:sz w:val="20"/>
          <w:szCs w:val="20"/>
        </w:rPr>
        <w:t xml:space="preserve"> (pl. nyugdíjba vonulás miatt)</w:t>
      </w:r>
      <w:r w:rsidRPr="005F7CDA">
        <w:rPr>
          <w:sz w:val="20"/>
          <w:szCs w:val="20"/>
        </w:rPr>
        <w:t xml:space="preserve">, </w:t>
      </w:r>
      <w:r w:rsidR="009555EB" w:rsidRPr="00525910">
        <w:rPr>
          <w:b/>
          <w:sz w:val="20"/>
          <w:szCs w:val="20"/>
        </w:rPr>
        <w:t>közalkalmazotti</w:t>
      </w:r>
      <w:r w:rsidRPr="00525910">
        <w:rPr>
          <w:b/>
          <w:sz w:val="20"/>
          <w:szCs w:val="20"/>
        </w:rPr>
        <w:t xml:space="preserve"> jogviszonya is munkaviszonnyá alakul a felmentési idő lejáratának napjáig.</w:t>
      </w:r>
      <w:r w:rsidRPr="005F7CDA">
        <w:rPr>
          <w:sz w:val="20"/>
          <w:szCs w:val="20"/>
        </w:rPr>
        <w:t xml:space="preserve"> A munkavégzés alóli mentesítésre és a távolléti díj megállapítására a Kjt</w:t>
      </w:r>
      <w:r w:rsidR="005F7CDA">
        <w:rPr>
          <w:sz w:val="20"/>
          <w:szCs w:val="20"/>
        </w:rPr>
        <w:t>.</w:t>
      </w:r>
      <w:r w:rsidRPr="005F7CDA">
        <w:rPr>
          <w:sz w:val="20"/>
          <w:szCs w:val="20"/>
        </w:rPr>
        <w:t xml:space="preserve"> rendelkezéseit kell alkalmazni.</w:t>
      </w:r>
    </w:p>
    <w:p w14:paraId="3FE9F23F" w14:textId="77777777" w:rsidR="005F7CDA" w:rsidRPr="005F7CDA" w:rsidRDefault="005F7CDA" w:rsidP="005F7CDA">
      <w:pPr>
        <w:pStyle w:val="Listaszerbekezds"/>
        <w:rPr>
          <w:sz w:val="20"/>
          <w:szCs w:val="20"/>
        </w:rPr>
      </w:pPr>
    </w:p>
    <w:p w14:paraId="04479EDF" w14:textId="77777777" w:rsidR="005F7CDA" w:rsidRDefault="005F7CDA" w:rsidP="005F7CDA">
      <w:pPr>
        <w:pStyle w:val="Listaszerbekezds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Nyugdíjazás</w:t>
      </w:r>
    </w:p>
    <w:p w14:paraId="1B1AB061" w14:textId="68531F1E" w:rsidR="005F7CDA" w:rsidRPr="007A79F4" w:rsidRDefault="005F7CDA" w:rsidP="005F7CDA">
      <w:pPr>
        <w:pStyle w:val="Listaszerbekezds"/>
        <w:numPr>
          <w:ilvl w:val="0"/>
          <w:numId w:val="17"/>
        </w:numPr>
        <w:spacing w:after="120"/>
        <w:ind w:left="1066" w:hanging="357"/>
        <w:contextualSpacing w:val="0"/>
        <w:jc w:val="both"/>
        <w:rPr>
          <w:sz w:val="20"/>
          <w:szCs w:val="20"/>
        </w:rPr>
      </w:pPr>
      <w:r w:rsidRPr="000B1FB5">
        <w:rPr>
          <w:b/>
          <w:sz w:val="20"/>
          <w:szCs w:val="20"/>
        </w:rPr>
        <w:t xml:space="preserve">A munkaviszony mellett a nyugdíj felfüggesztésének kötelezettsége megszűnik. </w:t>
      </w:r>
      <w:r w:rsidRPr="007A79F4">
        <w:rPr>
          <w:sz w:val="20"/>
          <w:szCs w:val="20"/>
        </w:rPr>
        <w:t xml:space="preserve">A nyugdíjazást minden esetben a </w:t>
      </w:r>
      <w:r w:rsidR="009D5207" w:rsidRPr="007A79F4">
        <w:rPr>
          <w:sz w:val="20"/>
          <w:szCs w:val="20"/>
        </w:rPr>
        <w:t>Kancellári Hivatal Humánerőforrás és Bérgazdálkodási Osztály</w:t>
      </w:r>
      <w:r w:rsidRPr="007A79F4">
        <w:rPr>
          <w:sz w:val="20"/>
          <w:szCs w:val="20"/>
        </w:rPr>
        <w:t xml:space="preserve"> felé </w:t>
      </w:r>
      <w:r w:rsidR="00EC541E" w:rsidRPr="007A79F4">
        <w:rPr>
          <w:sz w:val="20"/>
          <w:szCs w:val="20"/>
        </w:rPr>
        <w:t xml:space="preserve">be kell </w:t>
      </w:r>
      <w:r w:rsidRPr="007A79F4">
        <w:rPr>
          <w:sz w:val="20"/>
          <w:szCs w:val="20"/>
        </w:rPr>
        <w:t>jelenteni, a változó járuléklevonás érvényesítése érdekében.</w:t>
      </w:r>
    </w:p>
    <w:p w14:paraId="49FF6F79" w14:textId="34E45A1C" w:rsidR="00146835" w:rsidRPr="00525910" w:rsidRDefault="00146835" w:rsidP="005F7CDA">
      <w:pPr>
        <w:pStyle w:val="Listaszerbekezds"/>
        <w:numPr>
          <w:ilvl w:val="0"/>
          <w:numId w:val="17"/>
        </w:numPr>
        <w:spacing w:after="120"/>
        <w:ind w:left="1066" w:hanging="357"/>
        <w:contextualSpacing w:val="0"/>
        <w:jc w:val="both"/>
        <w:rPr>
          <w:b/>
          <w:sz w:val="20"/>
          <w:szCs w:val="20"/>
        </w:rPr>
      </w:pPr>
      <w:r w:rsidRPr="005F7CDA">
        <w:rPr>
          <w:sz w:val="20"/>
          <w:szCs w:val="20"/>
        </w:rPr>
        <w:t>20</w:t>
      </w:r>
      <w:r w:rsidR="00294D92">
        <w:rPr>
          <w:sz w:val="20"/>
          <w:szCs w:val="20"/>
        </w:rPr>
        <w:t>20</w:t>
      </w:r>
      <w:r w:rsidRPr="005F7CDA">
        <w:rPr>
          <w:sz w:val="20"/>
          <w:szCs w:val="20"/>
        </w:rPr>
        <w:t xml:space="preserve">. </w:t>
      </w:r>
      <w:r w:rsidR="00235DE7">
        <w:rPr>
          <w:sz w:val="20"/>
          <w:szCs w:val="20"/>
        </w:rPr>
        <w:t>augusztus</w:t>
      </w:r>
      <w:r w:rsidR="00235DE7" w:rsidRPr="005F7CDA">
        <w:rPr>
          <w:sz w:val="20"/>
          <w:szCs w:val="20"/>
        </w:rPr>
        <w:t xml:space="preserve"> </w:t>
      </w:r>
      <w:r w:rsidRPr="005F7CDA">
        <w:rPr>
          <w:sz w:val="20"/>
          <w:szCs w:val="20"/>
        </w:rPr>
        <w:t>1. napjától az Mt 294.</w:t>
      </w:r>
      <w:r w:rsidR="00235DE7">
        <w:rPr>
          <w:sz w:val="20"/>
          <w:szCs w:val="20"/>
        </w:rPr>
        <w:t xml:space="preserve"> </w:t>
      </w:r>
      <w:r w:rsidR="0070780C">
        <w:rPr>
          <w:sz w:val="20"/>
          <w:szCs w:val="20"/>
        </w:rPr>
        <w:t>§</w:t>
      </w:r>
      <w:r w:rsidR="00235DE7">
        <w:rPr>
          <w:sz w:val="20"/>
          <w:szCs w:val="20"/>
        </w:rPr>
        <w:t xml:space="preserve"> </w:t>
      </w:r>
      <w:r w:rsidRPr="005F7CDA">
        <w:rPr>
          <w:sz w:val="20"/>
          <w:szCs w:val="20"/>
        </w:rPr>
        <w:t xml:space="preserve">(1) g) pontja szerint nyugdíjasnak minősülő munkavállaló nyugdíjjogosultság miatti kötelező felmentése megszűnik azzal, hogy </w:t>
      </w:r>
      <w:r w:rsidRPr="00525910">
        <w:rPr>
          <w:b/>
          <w:sz w:val="20"/>
          <w:szCs w:val="20"/>
        </w:rPr>
        <w:t>2020. jú</w:t>
      </w:r>
      <w:r w:rsidR="00235DE7">
        <w:rPr>
          <w:b/>
          <w:sz w:val="20"/>
          <w:szCs w:val="20"/>
        </w:rPr>
        <w:t>l</w:t>
      </w:r>
      <w:r w:rsidRPr="00525910">
        <w:rPr>
          <w:b/>
          <w:sz w:val="20"/>
          <w:szCs w:val="20"/>
        </w:rPr>
        <w:t>ius 3</w:t>
      </w:r>
      <w:r w:rsidR="00235DE7">
        <w:rPr>
          <w:b/>
          <w:sz w:val="20"/>
          <w:szCs w:val="20"/>
        </w:rPr>
        <w:t>1</w:t>
      </w:r>
      <w:r w:rsidR="0070780C" w:rsidRPr="00525910">
        <w:rPr>
          <w:b/>
          <w:sz w:val="20"/>
          <w:szCs w:val="20"/>
        </w:rPr>
        <w:t>. napjá</w:t>
      </w:r>
      <w:r w:rsidR="009555EB" w:rsidRPr="00525910">
        <w:rPr>
          <w:b/>
          <w:sz w:val="20"/>
          <w:szCs w:val="20"/>
        </w:rPr>
        <w:t>i</w:t>
      </w:r>
      <w:r w:rsidRPr="00525910">
        <w:rPr>
          <w:b/>
          <w:sz w:val="20"/>
          <w:szCs w:val="20"/>
        </w:rPr>
        <w:t>g</w:t>
      </w:r>
    </w:p>
    <w:p w14:paraId="31B37BBB" w14:textId="5BCB9EBF" w:rsidR="00E55E75" w:rsidRPr="00146835" w:rsidRDefault="00CD3C67" w:rsidP="5A1F192F">
      <w:pPr>
        <w:pStyle w:val="Listaszerbekezds"/>
        <w:spacing w:after="120"/>
        <w:ind w:left="993"/>
        <w:contextualSpacing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</w:t>
      </w:r>
      <w:r w:rsidR="00146835" w:rsidRPr="5A1F192F">
        <w:rPr>
          <w:rFonts w:eastAsia="Times New Roman" w:cs="Times New Roman"/>
          <w:sz w:val="20"/>
          <w:szCs w:val="20"/>
        </w:rPr>
        <w:t>a)</w:t>
      </w:r>
      <w:r w:rsidR="00146835" w:rsidRPr="5A1F192F">
        <w:rPr>
          <w:rFonts w:eastAsia="Times New Roman" w:cs="Times New Roman"/>
          <w:b/>
          <w:bCs/>
          <w:sz w:val="20"/>
          <w:szCs w:val="20"/>
        </w:rPr>
        <w:t xml:space="preserve"> a 20</w:t>
      </w:r>
      <w:r w:rsidR="00294D92">
        <w:rPr>
          <w:rFonts w:eastAsia="Times New Roman" w:cs="Times New Roman"/>
          <w:b/>
          <w:bCs/>
          <w:sz w:val="20"/>
          <w:szCs w:val="20"/>
        </w:rPr>
        <w:t>20</w:t>
      </w:r>
      <w:r w:rsidR="00146835" w:rsidRPr="5A1F192F">
        <w:rPr>
          <w:rFonts w:eastAsia="Times New Roman" w:cs="Times New Roman"/>
          <w:b/>
          <w:bCs/>
          <w:sz w:val="20"/>
          <w:szCs w:val="20"/>
        </w:rPr>
        <w:t>.</w:t>
      </w:r>
      <w:r w:rsidR="00EC541E" w:rsidRPr="5A1F192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46835" w:rsidRPr="5A1F192F">
        <w:rPr>
          <w:rFonts w:eastAsia="Times New Roman" w:cs="Times New Roman"/>
          <w:b/>
          <w:bCs/>
          <w:sz w:val="20"/>
          <w:szCs w:val="20"/>
        </w:rPr>
        <w:t>jú</w:t>
      </w:r>
      <w:r w:rsidR="00235DE7">
        <w:rPr>
          <w:rFonts w:eastAsia="Times New Roman" w:cs="Times New Roman"/>
          <w:b/>
          <w:bCs/>
          <w:sz w:val="20"/>
          <w:szCs w:val="20"/>
        </w:rPr>
        <w:t>l</w:t>
      </w:r>
      <w:r w:rsidR="00146835" w:rsidRPr="5A1F192F">
        <w:rPr>
          <w:rFonts w:eastAsia="Times New Roman" w:cs="Times New Roman"/>
          <w:b/>
          <w:bCs/>
          <w:sz w:val="20"/>
          <w:szCs w:val="20"/>
        </w:rPr>
        <w:t>ius 3</w:t>
      </w:r>
      <w:r w:rsidR="00235DE7">
        <w:rPr>
          <w:rFonts w:eastAsia="Times New Roman" w:cs="Times New Roman"/>
          <w:b/>
          <w:bCs/>
          <w:sz w:val="20"/>
          <w:szCs w:val="20"/>
        </w:rPr>
        <w:t>1</w:t>
      </w:r>
      <w:r w:rsidR="00EC541E" w:rsidRPr="5A1F192F">
        <w:rPr>
          <w:rFonts w:eastAsia="Times New Roman" w:cs="Times New Roman"/>
          <w:b/>
          <w:bCs/>
          <w:sz w:val="20"/>
          <w:szCs w:val="20"/>
        </w:rPr>
        <w:t>. napj</w:t>
      </w:r>
      <w:r w:rsidR="00146835" w:rsidRPr="5A1F192F">
        <w:rPr>
          <w:rFonts w:eastAsia="Times New Roman" w:cs="Times New Roman"/>
          <w:b/>
          <w:bCs/>
          <w:sz w:val="20"/>
          <w:szCs w:val="20"/>
        </w:rPr>
        <w:t xml:space="preserve">án jogviszonyban </w:t>
      </w:r>
      <w:r w:rsidR="009555EB" w:rsidRPr="5A1F192F">
        <w:rPr>
          <w:rFonts w:eastAsia="Times New Roman" w:cs="Times New Roman"/>
          <w:b/>
          <w:bCs/>
          <w:sz w:val="20"/>
          <w:szCs w:val="20"/>
        </w:rPr>
        <w:t>álló</w:t>
      </w:r>
      <w:r w:rsidR="00146835" w:rsidRPr="5A1F192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70780C" w:rsidRPr="5A1F192F">
        <w:rPr>
          <w:rFonts w:eastAsia="Times New Roman" w:cs="Times New Roman"/>
          <w:b/>
          <w:bCs/>
          <w:sz w:val="20"/>
          <w:szCs w:val="20"/>
        </w:rPr>
        <w:t>40 éves szolgálati viszonnyal</w:t>
      </w:r>
      <w:r w:rsidR="00E55E75" w:rsidRPr="5A1F192F">
        <w:rPr>
          <w:rFonts w:eastAsia="Times New Roman" w:cs="Times New Roman"/>
          <w:sz w:val="20"/>
          <w:szCs w:val="20"/>
        </w:rPr>
        <w:t xml:space="preserve"> </w:t>
      </w:r>
      <w:r w:rsidR="001464E4" w:rsidRPr="5A1F192F">
        <w:rPr>
          <w:rFonts w:eastAsia="Times New Roman" w:cs="Times New Roman"/>
          <w:b/>
          <w:bCs/>
          <w:sz w:val="20"/>
          <w:szCs w:val="20"/>
        </w:rPr>
        <w:t>rendelkező nő</w:t>
      </w:r>
      <w:r w:rsidR="00E55E75" w:rsidRPr="5A1F192F">
        <w:rPr>
          <w:rFonts w:eastAsia="Times New Roman" w:cs="Times New Roman"/>
          <w:sz w:val="20"/>
          <w:szCs w:val="20"/>
        </w:rPr>
        <w:t xml:space="preserve"> </w:t>
      </w:r>
      <w:r w:rsidR="00EC541E" w:rsidRPr="5A1F192F">
        <w:rPr>
          <w:rFonts w:eastAsia="Times New Roman" w:cs="Times New Roman"/>
          <w:b/>
          <w:bCs/>
          <w:sz w:val="20"/>
          <w:szCs w:val="20"/>
        </w:rPr>
        <w:t xml:space="preserve">nyugdíjazási </w:t>
      </w:r>
      <w:r w:rsidR="00E55E75" w:rsidRPr="5A1F192F">
        <w:rPr>
          <w:rFonts w:eastAsia="Times New Roman" w:cs="Times New Roman"/>
          <w:b/>
          <w:bCs/>
          <w:sz w:val="20"/>
          <w:szCs w:val="20"/>
        </w:rPr>
        <w:t xml:space="preserve">kérelme </w:t>
      </w:r>
      <w:r w:rsidR="00E55E75" w:rsidRPr="5A1F192F">
        <w:rPr>
          <w:rFonts w:eastAsia="Times New Roman" w:cs="Times New Roman"/>
          <w:sz w:val="20"/>
          <w:szCs w:val="20"/>
        </w:rPr>
        <w:t xml:space="preserve">esetén </w:t>
      </w:r>
      <w:r w:rsidR="001464E4" w:rsidRPr="5A1F192F">
        <w:rPr>
          <w:rFonts w:eastAsia="Times New Roman" w:cs="Times New Roman"/>
          <w:sz w:val="20"/>
          <w:szCs w:val="20"/>
        </w:rPr>
        <w:t xml:space="preserve">a nyugdíjjogosultságra tekintettel </w:t>
      </w:r>
      <w:r w:rsidR="0061561D" w:rsidRPr="5A1F192F">
        <w:rPr>
          <w:rFonts w:eastAsia="Times New Roman" w:cs="Times New Roman"/>
          <w:sz w:val="20"/>
          <w:szCs w:val="20"/>
        </w:rPr>
        <w:t>a Kjt.</w:t>
      </w:r>
      <w:r w:rsidR="00C51FA7" w:rsidRPr="5A1F192F">
        <w:rPr>
          <w:rFonts w:eastAsia="Times New Roman" w:cs="Times New Roman"/>
          <w:sz w:val="20"/>
          <w:szCs w:val="20"/>
        </w:rPr>
        <w:t xml:space="preserve"> </w:t>
      </w:r>
      <w:r w:rsidR="0061561D" w:rsidRPr="5A1F192F">
        <w:rPr>
          <w:rFonts w:eastAsia="Times New Roman" w:cs="Times New Roman"/>
          <w:sz w:val="20"/>
          <w:szCs w:val="20"/>
        </w:rPr>
        <w:t>30.§</w:t>
      </w:r>
      <w:r w:rsidR="00C51FA7" w:rsidRPr="5A1F192F">
        <w:rPr>
          <w:rFonts w:eastAsia="Times New Roman" w:cs="Times New Roman"/>
          <w:sz w:val="20"/>
          <w:szCs w:val="20"/>
        </w:rPr>
        <w:t xml:space="preserve"> </w:t>
      </w:r>
      <w:r w:rsidR="0061561D" w:rsidRPr="5A1F192F">
        <w:rPr>
          <w:rFonts w:eastAsia="Times New Roman" w:cs="Times New Roman"/>
          <w:sz w:val="20"/>
          <w:szCs w:val="20"/>
        </w:rPr>
        <w:t xml:space="preserve">(4)-(5) bekezdése </w:t>
      </w:r>
      <w:r w:rsidR="00B20C0B" w:rsidRPr="5A1F192F">
        <w:rPr>
          <w:rFonts w:eastAsia="Times New Roman" w:cs="Times New Roman"/>
          <w:sz w:val="20"/>
          <w:szCs w:val="20"/>
        </w:rPr>
        <w:t xml:space="preserve">értelmében </w:t>
      </w:r>
      <w:r w:rsidR="001464E4" w:rsidRPr="5A1F192F">
        <w:rPr>
          <w:rFonts w:eastAsia="Times New Roman" w:cs="Times New Roman"/>
          <w:sz w:val="20"/>
          <w:szCs w:val="20"/>
        </w:rPr>
        <w:t>a munkáltató részéről történő</w:t>
      </w:r>
      <w:r w:rsidR="00E55E75" w:rsidRPr="5A1F192F">
        <w:rPr>
          <w:rFonts w:eastAsia="Times New Roman" w:cs="Times New Roman"/>
          <w:sz w:val="20"/>
          <w:szCs w:val="20"/>
        </w:rPr>
        <w:t xml:space="preserve"> fe</w:t>
      </w:r>
      <w:r w:rsidR="001464E4" w:rsidRPr="5A1F192F">
        <w:rPr>
          <w:rFonts w:eastAsia="Times New Roman" w:cs="Times New Roman"/>
          <w:sz w:val="20"/>
          <w:szCs w:val="20"/>
        </w:rPr>
        <w:t>lmentéssel kerül a jogviszony megszüntetésre</w:t>
      </w:r>
      <w:r w:rsidR="00146835" w:rsidRPr="5A1F192F">
        <w:rPr>
          <w:rFonts w:eastAsia="Times New Roman" w:cs="Times New Roman"/>
          <w:sz w:val="20"/>
          <w:szCs w:val="20"/>
        </w:rPr>
        <w:t>;</w:t>
      </w:r>
    </w:p>
    <w:p w14:paraId="71694B47" w14:textId="2D95ECF0" w:rsidR="00E55E75" w:rsidRPr="00146835" w:rsidRDefault="00CD3C67" w:rsidP="5A1F192F">
      <w:pPr>
        <w:pStyle w:val="Listaszerbekezds"/>
        <w:spacing w:after="120"/>
        <w:ind w:left="993"/>
        <w:contextualSpacing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</w:t>
      </w:r>
      <w:r w:rsidR="00146835" w:rsidRPr="5A1F192F">
        <w:rPr>
          <w:rFonts w:eastAsia="Times New Roman" w:cs="Times New Roman"/>
          <w:sz w:val="20"/>
          <w:szCs w:val="20"/>
        </w:rPr>
        <w:t>b) a</w:t>
      </w:r>
      <w:r w:rsidR="00E55E75" w:rsidRPr="5A1F192F">
        <w:rPr>
          <w:rFonts w:eastAsia="Times New Roman" w:cs="Times New Roman"/>
          <w:sz w:val="20"/>
          <w:szCs w:val="20"/>
        </w:rPr>
        <w:t xml:space="preserve">mennyiben a jogviszony megszüntetésére </w:t>
      </w:r>
      <w:r w:rsidR="0061561D" w:rsidRPr="5A1F192F">
        <w:rPr>
          <w:rFonts w:eastAsia="Times New Roman" w:cs="Times New Roman"/>
          <w:sz w:val="20"/>
          <w:szCs w:val="20"/>
        </w:rPr>
        <w:t>a Kjt.</w:t>
      </w:r>
      <w:r w:rsidR="00C51FA7" w:rsidRPr="5A1F192F">
        <w:rPr>
          <w:rFonts w:eastAsia="Times New Roman" w:cs="Times New Roman"/>
          <w:sz w:val="20"/>
          <w:szCs w:val="20"/>
        </w:rPr>
        <w:t xml:space="preserve"> </w:t>
      </w:r>
      <w:r w:rsidR="0061561D" w:rsidRPr="5A1F192F">
        <w:rPr>
          <w:rFonts w:eastAsia="Times New Roman" w:cs="Times New Roman"/>
          <w:sz w:val="20"/>
          <w:szCs w:val="20"/>
        </w:rPr>
        <w:t>30.</w:t>
      </w:r>
      <w:r w:rsidR="00C51FA7" w:rsidRPr="5A1F192F">
        <w:rPr>
          <w:rFonts w:eastAsia="Times New Roman" w:cs="Times New Roman"/>
          <w:sz w:val="20"/>
          <w:szCs w:val="20"/>
        </w:rPr>
        <w:t xml:space="preserve"> </w:t>
      </w:r>
      <w:r w:rsidR="0061561D" w:rsidRPr="5A1F192F">
        <w:rPr>
          <w:rFonts w:eastAsia="Times New Roman" w:cs="Times New Roman"/>
          <w:sz w:val="20"/>
          <w:szCs w:val="20"/>
        </w:rPr>
        <w:t>(1)</w:t>
      </w:r>
      <w:r w:rsidR="00B20C0B" w:rsidRPr="5A1F192F">
        <w:rPr>
          <w:rFonts w:eastAsia="Times New Roman" w:cs="Times New Roman"/>
          <w:sz w:val="20"/>
          <w:szCs w:val="20"/>
        </w:rPr>
        <w:t xml:space="preserve"> </w:t>
      </w:r>
      <w:r w:rsidR="0061561D" w:rsidRPr="5A1F192F">
        <w:rPr>
          <w:rFonts w:eastAsia="Times New Roman" w:cs="Times New Roman"/>
          <w:sz w:val="20"/>
          <w:szCs w:val="20"/>
        </w:rPr>
        <w:t xml:space="preserve">d) pontja alapján </w:t>
      </w:r>
      <w:r w:rsidR="00E55E75" w:rsidRPr="5A1F192F">
        <w:rPr>
          <w:rFonts w:eastAsia="Times New Roman" w:cs="Times New Roman"/>
          <w:b/>
          <w:bCs/>
          <w:sz w:val="20"/>
          <w:szCs w:val="20"/>
        </w:rPr>
        <w:t>a nyugdíjjogosultságra való tekintettel a munkáltató kezdeményezésére kerül sor,</w:t>
      </w:r>
      <w:r w:rsidR="00E55E75" w:rsidRPr="5A1F192F">
        <w:rPr>
          <w:rFonts w:eastAsia="Times New Roman" w:cs="Times New Roman"/>
          <w:sz w:val="20"/>
          <w:szCs w:val="20"/>
        </w:rPr>
        <w:t xml:space="preserve"> akkor a Kjt. felmentésre vonatkozó rendelkezéseit kell alkalmazni.</w:t>
      </w:r>
    </w:p>
    <w:p w14:paraId="6D92C1E9" w14:textId="4E00A906" w:rsidR="00E55E75" w:rsidRDefault="00E55E75" w:rsidP="005F7CDA">
      <w:pPr>
        <w:pStyle w:val="Listaszerbekezds"/>
        <w:numPr>
          <w:ilvl w:val="0"/>
          <w:numId w:val="14"/>
        </w:numPr>
        <w:jc w:val="both"/>
        <w:rPr>
          <w:sz w:val="20"/>
          <w:szCs w:val="20"/>
        </w:rPr>
      </w:pPr>
      <w:r w:rsidRPr="5A1F192F">
        <w:rPr>
          <w:rFonts w:eastAsia="Times New Roman" w:cs="Times New Roman"/>
          <w:sz w:val="20"/>
          <w:szCs w:val="20"/>
        </w:rPr>
        <w:t xml:space="preserve">Az </w:t>
      </w:r>
      <w:r w:rsidRPr="5A1F192F">
        <w:rPr>
          <w:rFonts w:eastAsia="Times New Roman" w:cs="Times New Roman"/>
          <w:b/>
          <w:bCs/>
          <w:sz w:val="20"/>
          <w:szCs w:val="20"/>
        </w:rPr>
        <w:t>oktatók-kutatók</w:t>
      </w:r>
      <w:r w:rsidRPr="5A1F192F">
        <w:rPr>
          <w:rFonts w:eastAsia="Times New Roman" w:cs="Times New Roman"/>
          <w:sz w:val="20"/>
          <w:szCs w:val="20"/>
        </w:rPr>
        <w:t xml:space="preserve"> esetében az Nftv. szabályai alapján változatla</w:t>
      </w:r>
      <w:r w:rsidRPr="5A1F192F">
        <w:rPr>
          <w:sz w:val="20"/>
          <w:szCs w:val="20"/>
        </w:rPr>
        <w:t xml:space="preserve">nul kötelező a foglalkoztatás megszüntetése </w:t>
      </w:r>
      <w:r w:rsidRPr="5A1F192F">
        <w:rPr>
          <w:b/>
          <w:bCs/>
          <w:sz w:val="20"/>
          <w:szCs w:val="20"/>
        </w:rPr>
        <w:t>a 70 éves kor</w:t>
      </w:r>
      <w:r w:rsidRPr="5A1F192F">
        <w:rPr>
          <w:sz w:val="20"/>
          <w:szCs w:val="20"/>
        </w:rPr>
        <w:t xml:space="preserve"> betöltésekor</w:t>
      </w:r>
      <w:r w:rsidR="00F643EF">
        <w:rPr>
          <w:sz w:val="20"/>
          <w:szCs w:val="20"/>
        </w:rPr>
        <w:t>, ugyanakkor az Nftv. szerinti vezetői feladatok ellátására vonatkozó 65. éves korhatár az Mt. hatálya alatt nem alkalmazandó</w:t>
      </w:r>
      <w:r w:rsidRPr="5A1F192F">
        <w:rPr>
          <w:sz w:val="20"/>
          <w:szCs w:val="20"/>
        </w:rPr>
        <w:t>.</w:t>
      </w:r>
    </w:p>
    <w:p w14:paraId="1F72F646" w14:textId="77777777" w:rsidR="00400A51" w:rsidRDefault="00400A51" w:rsidP="00400A51">
      <w:pPr>
        <w:jc w:val="both"/>
        <w:rPr>
          <w:sz w:val="20"/>
          <w:szCs w:val="20"/>
        </w:rPr>
      </w:pPr>
    </w:p>
    <w:p w14:paraId="08CE6F91" w14:textId="77777777" w:rsidR="00400A51" w:rsidRPr="003A1F09" w:rsidRDefault="00400A51" w:rsidP="00400A51">
      <w:pPr>
        <w:jc w:val="both"/>
        <w:rPr>
          <w:b/>
          <w:sz w:val="20"/>
          <w:szCs w:val="20"/>
        </w:rPr>
      </w:pPr>
    </w:p>
    <w:p w14:paraId="526ABB70" w14:textId="77777777" w:rsidR="003A1F09" w:rsidRPr="003A1F09" w:rsidRDefault="003A1F09" w:rsidP="00400A51">
      <w:pPr>
        <w:jc w:val="both"/>
        <w:rPr>
          <w:b/>
          <w:sz w:val="20"/>
          <w:szCs w:val="20"/>
        </w:rPr>
      </w:pPr>
      <w:r w:rsidRPr="003A1F09">
        <w:rPr>
          <w:b/>
          <w:sz w:val="20"/>
          <w:szCs w:val="20"/>
        </w:rPr>
        <w:t>VI./ Vegyes rendelkezések</w:t>
      </w:r>
    </w:p>
    <w:p w14:paraId="61CDCEAD" w14:textId="77777777" w:rsidR="003A1F09" w:rsidRDefault="003A1F09" w:rsidP="00400A51">
      <w:pPr>
        <w:jc w:val="both"/>
        <w:rPr>
          <w:sz w:val="20"/>
          <w:szCs w:val="20"/>
        </w:rPr>
      </w:pPr>
    </w:p>
    <w:p w14:paraId="632E7AA9" w14:textId="0B7D3CCF" w:rsidR="00400A51" w:rsidRDefault="003A1F09" w:rsidP="003A1F09">
      <w:pPr>
        <w:pStyle w:val="Listaszerbekezds"/>
        <w:numPr>
          <w:ilvl w:val="0"/>
          <w:numId w:val="20"/>
        </w:numPr>
        <w:jc w:val="both"/>
        <w:rPr>
          <w:sz w:val="20"/>
          <w:szCs w:val="20"/>
        </w:rPr>
      </w:pPr>
      <w:r w:rsidRPr="003A1F09">
        <w:rPr>
          <w:sz w:val="20"/>
          <w:szCs w:val="20"/>
        </w:rPr>
        <w:t>Az egyéb juttatásokra vonatkozó rendelkezések</w:t>
      </w:r>
      <w:r w:rsidR="00CC4EBF">
        <w:rPr>
          <w:sz w:val="20"/>
          <w:szCs w:val="20"/>
        </w:rPr>
        <w:t>ről</w:t>
      </w:r>
      <w:r w:rsidRPr="003A1F09">
        <w:rPr>
          <w:sz w:val="20"/>
          <w:szCs w:val="20"/>
        </w:rPr>
        <w:t xml:space="preserve"> a hatályos intézményi szabályozók </w:t>
      </w:r>
      <w:r w:rsidR="00783082">
        <w:rPr>
          <w:sz w:val="20"/>
          <w:szCs w:val="20"/>
        </w:rPr>
        <w:t xml:space="preserve"> rendeznek</w:t>
      </w:r>
      <w:r w:rsidRPr="003A1F09">
        <w:rPr>
          <w:sz w:val="20"/>
          <w:szCs w:val="20"/>
        </w:rPr>
        <w:t>.</w:t>
      </w:r>
    </w:p>
    <w:p w14:paraId="6BB9E253" w14:textId="77777777" w:rsidR="003A1F09" w:rsidRDefault="003A1F09" w:rsidP="5A1F192F">
      <w:pPr>
        <w:pStyle w:val="Listaszerbekezds"/>
        <w:jc w:val="both"/>
        <w:rPr>
          <w:rFonts w:eastAsia="Times New Roman" w:cs="Times New Roman"/>
          <w:sz w:val="20"/>
          <w:szCs w:val="20"/>
        </w:rPr>
      </w:pPr>
    </w:p>
    <w:p w14:paraId="1E2110DF" w14:textId="469D4994" w:rsidR="00F861B2" w:rsidRPr="00273783" w:rsidRDefault="003A1F09">
      <w:pPr>
        <w:pStyle w:val="Listaszerbekezds"/>
        <w:numPr>
          <w:ilvl w:val="0"/>
          <w:numId w:val="20"/>
        </w:numPr>
        <w:jc w:val="both"/>
      </w:pPr>
      <w:r w:rsidRPr="5A1F192F">
        <w:rPr>
          <w:rFonts w:eastAsia="Times New Roman" w:cs="Times New Roman"/>
          <w:sz w:val="20"/>
          <w:szCs w:val="20"/>
        </w:rPr>
        <w:t>A jogszabálynak megfelelően a munkáltató a</w:t>
      </w:r>
      <w:r w:rsidR="007670F2" w:rsidRPr="5A1F192F">
        <w:rPr>
          <w:rFonts w:eastAsia="Times New Roman" w:cs="Times New Roman"/>
          <w:sz w:val="20"/>
          <w:szCs w:val="20"/>
        </w:rPr>
        <w:t xml:space="preserve"> reprezentatív szakszervezet</w:t>
      </w:r>
      <w:r w:rsidR="00E1124C" w:rsidRPr="5A1F192F">
        <w:rPr>
          <w:rFonts w:eastAsia="Times New Roman" w:cs="Times New Roman"/>
          <w:sz w:val="20"/>
          <w:szCs w:val="20"/>
        </w:rPr>
        <w:t>, az FDSZ</w:t>
      </w:r>
      <w:r w:rsidRPr="5A1F192F">
        <w:rPr>
          <w:rFonts w:eastAsia="Times New Roman" w:cs="Times New Roman"/>
          <w:sz w:val="20"/>
          <w:szCs w:val="20"/>
        </w:rPr>
        <w:t xml:space="preserve"> képviselőivel</w:t>
      </w:r>
      <w:r w:rsidR="007670F2" w:rsidRPr="5A1F192F">
        <w:rPr>
          <w:rFonts w:eastAsia="Times New Roman" w:cs="Times New Roman"/>
          <w:sz w:val="20"/>
          <w:szCs w:val="20"/>
        </w:rPr>
        <w:t xml:space="preserve"> konzultációt kezdeményez a jogállásváltozást érintő kérdésekről, az új Kollektív Szerződés elfogadásáról.</w:t>
      </w:r>
    </w:p>
    <w:p w14:paraId="52E56223" w14:textId="77777777" w:rsidR="00241A4F" w:rsidRPr="00F861B2" w:rsidRDefault="00241A4F" w:rsidP="5A1F192F">
      <w:pPr>
        <w:pStyle w:val="Listaszerbekezds"/>
        <w:rPr>
          <w:rFonts w:eastAsia="Times New Roman" w:cs="Times New Roman"/>
          <w:sz w:val="20"/>
          <w:szCs w:val="20"/>
        </w:rPr>
      </w:pPr>
    </w:p>
    <w:p w14:paraId="07547A01" w14:textId="3ED42D1C" w:rsidR="002C5D34" w:rsidRPr="00970061" w:rsidRDefault="002C5D34" w:rsidP="002767B5">
      <w:pPr>
        <w:pStyle w:val="Listaszerbekezds"/>
        <w:numPr>
          <w:ilvl w:val="0"/>
          <w:numId w:val="20"/>
        </w:numPr>
        <w:jc w:val="both"/>
        <w:rPr>
          <w:sz w:val="20"/>
          <w:szCs w:val="20"/>
        </w:rPr>
      </w:pPr>
      <w:r w:rsidRPr="00970061">
        <w:rPr>
          <w:sz w:val="20"/>
          <w:szCs w:val="20"/>
        </w:rPr>
        <w:t xml:space="preserve">A munkaszerződés tervezete a jelen tájékoztatóval átadásra </w:t>
      </w:r>
      <w:r w:rsidR="00970061">
        <w:rPr>
          <w:sz w:val="20"/>
          <w:szCs w:val="20"/>
        </w:rPr>
        <w:t>kerül.</w:t>
      </w:r>
    </w:p>
    <w:p w14:paraId="5043CB0F" w14:textId="77777777" w:rsidR="00400A51" w:rsidRDefault="00400A51" w:rsidP="00400A51">
      <w:pPr>
        <w:jc w:val="both"/>
        <w:rPr>
          <w:sz w:val="20"/>
          <w:szCs w:val="20"/>
        </w:rPr>
      </w:pPr>
    </w:p>
    <w:p w14:paraId="07459315" w14:textId="6BB269C2" w:rsidR="009440D0" w:rsidRDefault="00564763" w:rsidP="00E20A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Győr, 2020. </w:t>
      </w:r>
      <w:r w:rsidR="00473CA6">
        <w:rPr>
          <w:sz w:val="20"/>
          <w:szCs w:val="20"/>
        </w:rPr>
        <w:t xml:space="preserve">június </w:t>
      </w:r>
    </w:p>
    <w:p w14:paraId="1494C066" w14:textId="1747C415" w:rsidR="00564763" w:rsidRDefault="00564763" w:rsidP="00E20AA5">
      <w:pPr>
        <w:jc w:val="both"/>
        <w:rPr>
          <w:sz w:val="20"/>
          <w:szCs w:val="20"/>
        </w:rPr>
      </w:pPr>
    </w:p>
    <w:p w14:paraId="17AB1D58" w14:textId="77777777" w:rsidR="00505E7D" w:rsidRDefault="00505E7D" w:rsidP="00505E7D">
      <w:pPr>
        <w:jc w:val="both"/>
        <w:rPr>
          <w:rFonts w:eastAsia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505E7D" w14:paraId="0641F12C" w14:textId="77777777" w:rsidTr="0045478F">
        <w:trPr>
          <w:trHeight w:val="449"/>
          <w:jc w:val="center"/>
        </w:trPr>
        <w:tc>
          <w:tcPr>
            <w:tcW w:w="3020" w:type="dxa"/>
            <w:vAlign w:val="center"/>
          </w:tcPr>
          <w:p w14:paraId="1A917DFB" w14:textId="4EE8816F" w:rsidR="00505E7D" w:rsidRDefault="00505E7D" w:rsidP="0045478F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Dr. Földesi Péter sk.</w:t>
            </w:r>
          </w:p>
          <w:p w14:paraId="5A9AC4D3" w14:textId="77777777" w:rsidR="00505E7D" w:rsidRDefault="00505E7D" w:rsidP="0045478F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rektor</w:t>
            </w:r>
          </w:p>
        </w:tc>
        <w:tc>
          <w:tcPr>
            <w:tcW w:w="3021" w:type="dxa"/>
            <w:vAlign w:val="center"/>
          </w:tcPr>
          <w:p w14:paraId="7E7DA6CB" w14:textId="629719B2" w:rsidR="00505E7D" w:rsidRDefault="00505E7D" w:rsidP="0045478F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Dr. Filep Bálint sk.</w:t>
            </w:r>
          </w:p>
          <w:p w14:paraId="3574B946" w14:textId="77777777" w:rsidR="00505E7D" w:rsidRDefault="00505E7D" w:rsidP="0045478F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kancellár</w:t>
            </w:r>
          </w:p>
        </w:tc>
      </w:tr>
    </w:tbl>
    <w:p w14:paraId="373A1679" w14:textId="50CA2CA8" w:rsidR="00505E7D" w:rsidRDefault="00505E7D" w:rsidP="00E20AA5">
      <w:pPr>
        <w:jc w:val="both"/>
        <w:rPr>
          <w:sz w:val="20"/>
          <w:szCs w:val="20"/>
        </w:rPr>
      </w:pPr>
    </w:p>
    <w:p w14:paraId="77201693" w14:textId="250EF4AC" w:rsidR="00B830E5" w:rsidRDefault="00B830E5" w:rsidP="00E20AA5">
      <w:pPr>
        <w:jc w:val="both"/>
        <w:rPr>
          <w:sz w:val="20"/>
          <w:szCs w:val="20"/>
        </w:rPr>
      </w:pPr>
    </w:p>
    <w:p w14:paraId="49CD3A48" w14:textId="6141C727" w:rsidR="00B830E5" w:rsidRDefault="00B830E5" w:rsidP="00E20AA5">
      <w:pPr>
        <w:jc w:val="both"/>
        <w:rPr>
          <w:sz w:val="20"/>
          <w:szCs w:val="20"/>
        </w:rPr>
      </w:pPr>
    </w:p>
    <w:p w14:paraId="33820BB2" w14:textId="1F076E0E" w:rsidR="00B830E5" w:rsidRDefault="00B830E5" w:rsidP="00E20AA5">
      <w:pPr>
        <w:jc w:val="both"/>
        <w:rPr>
          <w:sz w:val="20"/>
          <w:szCs w:val="20"/>
        </w:rPr>
      </w:pPr>
    </w:p>
    <w:p w14:paraId="7B15C003" w14:textId="443945E5" w:rsidR="00B830E5" w:rsidRDefault="00B830E5" w:rsidP="00E20AA5">
      <w:pPr>
        <w:jc w:val="both"/>
        <w:rPr>
          <w:sz w:val="20"/>
          <w:szCs w:val="20"/>
        </w:rPr>
      </w:pPr>
      <w:r>
        <w:rPr>
          <w:sz w:val="20"/>
          <w:szCs w:val="20"/>
        </w:rPr>
        <w:t>Átvettem:</w:t>
      </w:r>
    </w:p>
    <w:p w14:paraId="643B2CBE" w14:textId="4D306AF6" w:rsidR="00B830E5" w:rsidRDefault="00B830E5" w:rsidP="00E20AA5">
      <w:pPr>
        <w:jc w:val="both"/>
        <w:rPr>
          <w:sz w:val="20"/>
          <w:szCs w:val="20"/>
        </w:rPr>
      </w:pPr>
    </w:p>
    <w:p w14:paraId="55843575" w14:textId="4C03BE64" w:rsidR="00B830E5" w:rsidRDefault="00B830E5" w:rsidP="00E20AA5">
      <w:pPr>
        <w:jc w:val="both"/>
        <w:rPr>
          <w:sz w:val="20"/>
          <w:szCs w:val="20"/>
        </w:rPr>
      </w:pPr>
    </w:p>
    <w:p w14:paraId="46ABE9F4" w14:textId="4C3B177F" w:rsidR="00B830E5" w:rsidRDefault="00B830E5" w:rsidP="00E20AA5">
      <w:pPr>
        <w:jc w:val="both"/>
        <w:rPr>
          <w:sz w:val="20"/>
          <w:szCs w:val="20"/>
        </w:rPr>
      </w:pPr>
    </w:p>
    <w:p w14:paraId="12014585" w14:textId="20CD60C1" w:rsidR="00B830E5" w:rsidRDefault="00B830E5" w:rsidP="00E20AA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020583F0" w14:textId="676A7DAC" w:rsidR="00B830E5" w:rsidRDefault="00B830E5" w:rsidP="00E20AA5">
      <w:pPr>
        <w:jc w:val="both"/>
        <w:rPr>
          <w:sz w:val="20"/>
          <w:szCs w:val="20"/>
        </w:rPr>
      </w:pPr>
      <w:r>
        <w:rPr>
          <w:sz w:val="20"/>
          <w:szCs w:val="20"/>
        </w:rPr>
        <w:t>Név</w:t>
      </w:r>
    </w:p>
    <w:p w14:paraId="7B641CCD" w14:textId="096A7018" w:rsidR="00B830E5" w:rsidRDefault="00B830E5" w:rsidP="00E20AA5">
      <w:pPr>
        <w:jc w:val="both"/>
        <w:rPr>
          <w:sz w:val="20"/>
          <w:szCs w:val="20"/>
        </w:rPr>
      </w:pPr>
      <w:r>
        <w:rPr>
          <w:sz w:val="20"/>
          <w:szCs w:val="20"/>
        </w:rPr>
        <w:t>munkavállaló</w:t>
      </w:r>
    </w:p>
    <w:p w14:paraId="535AF5E6" w14:textId="639866B3" w:rsidR="00B830E5" w:rsidRDefault="00B830E5" w:rsidP="00E20AA5">
      <w:pPr>
        <w:jc w:val="both"/>
        <w:rPr>
          <w:sz w:val="20"/>
          <w:szCs w:val="20"/>
        </w:rPr>
      </w:pPr>
    </w:p>
    <w:p w14:paraId="68A8BB50" w14:textId="2C26E78C" w:rsidR="00B830E5" w:rsidRDefault="00B830E5" w:rsidP="00E20AA5">
      <w:pPr>
        <w:jc w:val="both"/>
        <w:rPr>
          <w:sz w:val="20"/>
          <w:szCs w:val="20"/>
        </w:rPr>
      </w:pPr>
    </w:p>
    <w:p w14:paraId="6B8DA685" w14:textId="6397C861" w:rsidR="00B830E5" w:rsidRDefault="00B830E5" w:rsidP="00E20AA5">
      <w:pPr>
        <w:jc w:val="both"/>
        <w:rPr>
          <w:sz w:val="20"/>
          <w:szCs w:val="20"/>
        </w:rPr>
      </w:pPr>
      <w:r>
        <w:rPr>
          <w:sz w:val="20"/>
          <w:szCs w:val="20"/>
        </w:rPr>
        <w:t>Melléklet: jogforrások kivonata</w:t>
      </w:r>
      <w:bookmarkStart w:id="0" w:name="_GoBack"/>
      <w:bookmarkEnd w:id="0"/>
    </w:p>
    <w:p w14:paraId="3B7B4B86" w14:textId="77777777" w:rsidR="001E5C91" w:rsidRPr="00735FD9" w:rsidRDefault="001E5C91" w:rsidP="0085226A">
      <w:pPr>
        <w:jc w:val="both"/>
        <w:rPr>
          <w:sz w:val="20"/>
          <w:szCs w:val="20"/>
        </w:rPr>
      </w:pPr>
    </w:p>
    <w:sectPr w:rsidR="001E5C91" w:rsidRPr="00735FD9" w:rsidSect="005708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ED68" w16cex:dateUtc="2020-05-06T06:01:00Z"/>
  <w16cex:commentExtensible w16cex:durableId="226304C9" w16cex:dateUtc="2020-05-10T20:55:00Z"/>
  <w16cex:commentExtensible w16cex:durableId="226303DA" w16cex:dateUtc="2020-05-10T20:51:00Z"/>
  <w16cex:commentExtensible w16cex:durableId="225CEB08" w16cex:dateUtc="2020-05-06T05:51:00Z"/>
  <w16cex:commentExtensible w16cex:durableId="2263072E" w16cex:dateUtc="2020-05-10T21:05:00Z"/>
  <w16cex:commentExtensible w16cex:durableId="2263095B" w16cex:dateUtc="2020-05-10T2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8AF981" w16cid:durableId="225CED68"/>
  <w16cid:commentId w16cid:paraId="6AC58243" w16cid:durableId="226304C9"/>
  <w16cid:commentId w16cid:paraId="6D603D0D" w16cid:durableId="2262FEF1"/>
  <w16cid:commentId w16cid:paraId="09B43C39" w16cid:durableId="226303DA"/>
  <w16cid:commentId w16cid:paraId="29D9D00F" w16cid:durableId="225CEB08"/>
  <w16cid:commentId w16cid:paraId="2F888F6D" w16cid:durableId="2262FEF6"/>
  <w16cid:commentId w16cid:paraId="25011E82" w16cid:durableId="2263072E"/>
  <w16cid:commentId w16cid:paraId="68855589" w16cid:durableId="2262FEF8"/>
  <w16cid:commentId w16cid:paraId="333A3B0D" w16cid:durableId="226309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B7AE" w14:textId="77777777" w:rsidR="004050DF" w:rsidRDefault="004050DF" w:rsidP="00C702DF">
      <w:r>
        <w:separator/>
      </w:r>
    </w:p>
  </w:endnote>
  <w:endnote w:type="continuationSeparator" w:id="0">
    <w:p w14:paraId="2D1AF1E7" w14:textId="77777777" w:rsidR="004050DF" w:rsidRDefault="004050DF" w:rsidP="00C7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54E4" w14:textId="77777777" w:rsidR="004050DF" w:rsidRDefault="004050DF" w:rsidP="00C702DF">
      <w:r>
        <w:separator/>
      </w:r>
    </w:p>
  </w:footnote>
  <w:footnote w:type="continuationSeparator" w:id="0">
    <w:p w14:paraId="55438A04" w14:textId="77777777" w:rsidR="004050DF" w:rsidRDefault="004050DF" w:rsidP="00C7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43D"/>
    <w:multiLevelType w:val="hybridMultilevel"/>
    <w:tmpl w:val="30B04E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A29"/>
    <w:multiLevelType w:val="hybridMultilevel"/>
    <w:tmpl w:val="C1206FD6"/>
    <w:lvl w:ilvl="0" w:tplc="5304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764"/>
    <w:multiLevelType w:val="hybridMultilevel"/>
    <w:tmpl w:val="565A1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4B61"/>
    <w:multiLevelType w:val="hybridMultilevel"/>
    <w:tmpl w:val="42D43870"/>
    <w:lvl w:ilvl="0" w:tplc="CAE2EF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A4DBA"/>
    <w:multiLevelType w:val="hybridMultilevel"/>
    <w:tmpl w:val="BF70D908"/>
    <w:lvl w:ilvl="0" w:tplc="7512D15E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9" w:hanging="360"/>
      </w:pPr>
    </w:lvl>
    <w:lvl w:ilvl="2" w:tplc="040E001B" w:tentative="1">
      <w:start w:val="1"/>
      <w:numFmt w:val="lowerRoman"/>
      <w:lvlText w:val="%3."/>
      <w:lvlJc w:val="right"/>
      <w:pPr>
        <w:ind w:left="3219" w:hanging="180"/>
      </w:pPr>
    </w:lvl>
    <w:lvl w:ilvl="3" w:tplc="040E000F" w:tentative="1">
      <w:start w:val="1"/>
      <w:numFmt w:val="decimal"/>
      <w:lvlText w:val="%4."/>
      <w:lvlJc w:val="left"/>
      <w:pPr>
        <w:ind w:left="3939" w:hanging="360"/>
      </w:pPr>
    </w:lvl>
    <w:lvl w:ilvl="4" w:tplc="040E0019" w:tentative="1">
      <w:start w:val="1"/>
      <w:numFmt w:val="lowerLetter"/>
      <w:lvlText w:val="%5."/>
      <w:lvlJc w:val="left"/>
      <w:pPr>
        <w:ind w:left="4659" w:hanging="360"/>
      </w:pPr>
    </w:lvl>
    <w:lvl w:ilvl="5" w:tplc="040E001B" w:tentative="1">
      <w:start w:val="1"/>
      <w:numFmt w:val="lowerRoman"/>
      <w:lvlText w:val="%6."/>
      <w:lvlJc w:val="right"/>
      <w:pPr>
        <w:ind w:left="5379" w:hanging="180"/>
      </w:pPr>
    </w:lvl>
    <w:lvl w:ilvl="6" w:tplc="040E000F" w:tentative="1">
      <w:start w:val="1"/>
      <w:numFmt w:val="decimal"/>
      <w:lvlText w:val="%7."/>
      <w:lvlJc w:val="left"/>
      <w:pPr>
        <w:ind w:left="6099" w:hanging="360"/>
      </w:pPr>
    </w:lvl>
    <w:lvl w:ilvl="7" w:tplc="040E0019" w:tentative="1">
      <w:start w:val="1"/>
      <w:numFmt w:val="lowerLetter"/>
      <w:lvlText w:val="%8."/>
      <w:lvlJc w:val="left"/>
      <w:pPr>
        <w:ind w:left="6819" w:hanging="360"/>
      </w:pPr>
    </w:lvl>
    <w:lvl w:ilvl="8" w:tplc="040E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27C274FD"/>
    <w:multiLevelType w:val="hybridMultilevel"/>
    <w:tmpl w:val="038460D8"/>
    <w:lvl w:ilvl="0" w:tplc="97620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4D5D"/>
    <w:multiLevelType w:val="hybridMultilevel"/>
    <w:tmpl w:val="A98AC01A"/>
    <w:lvl w:ilvl="0" w:tplc="C75CABB0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136D4"/>
    <w:multiLevelType w:val="hybridMultilevel"/>
    <w:tmpl w:val="19B6D0EE"/>
    <w:lvl w:ilvl="0" w:tplc="CF22C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6977"/>
    <w:multiLevelType w:val="hybridMultilevel"/>
    <w:tmpl w:val="BB007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153"/>
    <w:multiLevelType w:val="hybridMultilevel"/>
    <w:tmpl w:val="9D5691DC"/>
    <w:lvl w:ilvl="0" w:tplc="309C334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C4595E"/>
    <w:multiLevelType w:val="hybridMultilevel"/>
    <w:tmpl w:val="44502E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685329"/>
    <w:multiLevelType w:val="hybridMultilevel"/>
    <w:tmpl w:val="1EF4D960"/>
    <w:lvl w:ilvl="0" w:tplc="AF5032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873AD"/>
    <w:multiLevelType w:val="hybridMultilevel"/>
    <w:tmpl w:val="468CEC24"/>
    <w:lvl w:ilvl="0" w:tplc="8F6A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41EC"/>
    <w:multiLevelType w:val="hybridMultilevel"/>
    <w:tmpl w:val="72848D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438F"/>
    <w:multiLevelType w:val="hybridMultilevel"/>
    <w:tmpl w:val="7CC89698"/>
    <w:lvl w:ilvl="0" w:tplc="EF10F9B2">
      <w:start w:val="1"/>
      <w:numFmt w:val="decimal"/>
      <w:lvlText w:val="%1.§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615C"/>
    <w:multiLevelType w:val="hybridMultilevel"/>
    <w:tmpl w:val="46CA2B16"/>
    <w:lvl w:ilvl="0" w:tplc="C75CABB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76620"/>
    <w:multiLevelType w:val="hybridMultilevel"/>
    <w:tmpl w:val="300A4B60"/>
    <w:lvl w:ilvl="0" w:tplc="C8527364">
      <w:start w:val="1"/>
      <w:numFmt w:val="decimal"/>
      <w:lvlText w:val="(%1)"/>
      <w:lvlJc w:val="left"/>
      <w:pPr>
        <w:ind w:left="1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</w:lvl>
    <w:lvl w:ilvl="3" w:tplc="040E000F" w:tentative="1">
      <w:start w:val="1"/>
      <w:numFmt w:val="decimal"/>
      <w:lvlText w:val="%4."/>
      <w:lvlJc w:val="left"/>
      <w:pPr>
        <w:ind w:left="3940" w:hanging="360"/>
      </w:p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</w:lvl>
    <w:lvl w:ilvl="6" w:tplc="040E000F" w:tentative="1">
      <w:start w:val="1"/>
      <w:numFmt w:val="decimal"/>
      <w:lvlText w:val="%7."/>
      <w:lvlJc w:val="left"/>
      <w:pPr>
        <w:ind w:left="6100" w:hanging="360"/>
      </w:p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50453563"/>
    <w:multiLevelType w:val="hybridMultilevel"/>
    <w:tmpl w:val="9E6ACA3E"/>
    <w:lvl w:ilvl="0" w:tplc="72A6C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94BAF"/>
    <w:multiLevelType w:val="hybridMultilevel"/>
    <w:tmpl w:val="2FCC0ABA"/>
    <w:lvl w:ilvl="0" w:tplc="8162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F9597C"/>
    <w:multiLevelType w:val="hybridMultilevel"/>
    <w:tmpl w:val="7C9CC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502C2"/>
    <w:multiLevelType w:val="hybridMultilevel"/>
    <w:tmpl w:val="909AD4BA"/>
    <w:lvl w:ilvl="0" w:tplc="390CFDF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A112A"/>
    <w:multiLevelType w:val="hybridMultilevel"/>
    <w:tmpl w:val="46E8C7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20480"/>
    <w:multiLevelType w:val="hybridMultilevel"/>
    <w:tmpl w:val="8AB84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302A"/>
    <w:multiLevelType w:val="hybridMultilevel"/>
    <w:tmpl w:val="0334371A"/>
    <w:lvl w:ilvl="0" w:tplc="2DBCE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16"/>
  </w:num>
  <w:num w:numId="8">
    <w:abstractNumId w:val="4"/>
  </w:num>
  <w:num w:numId="9">
    <w:abstractNumId w:val="1"/>
  </w:num>
  <w:num w:numId="10">
    <w:abstractNumId w:val="19"/>
  </w:num>
  <w:num w:numId="11">
    <w:abstractNumId w:val="8"/>
  </w:num>
  <w:num w:numId="12">
    <w:abstractNumId w:val="18"/>
  </w:num>
  <w:num w:numId="13">
    <w:abstractNumId w:val="7"/>
  </w:num>
  <w:num w:numId="14">
    <w:abstractNumId w:val="17"/>
  </w:num>
  <w:num w:numId="15">
    <w:abstractNumId w:val="3"/>
  </w:num>
  <w:num w:numId="16">
    <w:abstractNumId w:val="0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22"/>
  </w:num>
  <w:num w:numId="22">
    <w:abstractNumId w:val="2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0"/>
    <w:rsid w:val="000067A8"/>
    <w:rsid w:val="00016492"/>
    <w:rsid w:val="000178E2"/>
    <w:rsid w:val="000247A9"/>
    <w:rsid w:val="0004274D"/>
    <w:rsid w:val="000438BC"/>
    <w:rsid w:val="0004493C"/>
    <w:rsid w:val="0007027E"/>
    <w:rsid w:val="000756C6"/>
    <w:rsid w:val="000974C8"/>
    <w:rsid w:val="000B1FB5"/>
    <w:rsid w:val="000D619E"/>
    <w:rsid w:val="00107A15"/>
    <w:rsid w:val="0013056F"/>
    <w:rsid w:val="001365FC"/>
    <w:rsid w:val="001464E4"/>
    <w:rsid w:val="00146835"/>
    <w:rsid w:val="0015083A"/>
    <w:rsid w:val="00170B1E"/>
    <w:rsid w:val="00186549"/>
    <w:rsid w:val="001869E1"/>
    <w:rsid w:val="001B03A5"/>
    <w:rsid w:val="001B6402"/>
    <w:rsid w:val="001B7596"/>
    <w:rsid w:val="001C06B0"/>
    <w:rsid w:val="001C56B2"/>
    <w:rsid w:val="001D3C61"/>
    <w:rsid w:val="001D74EA"/>
    <w:rsid w:val="001E5C91"/>
    <w:rsid w:val="001F619E"/>
    <w:rsid w:val="002012CA"/>
    <w:rsid w:val="00201B20"/>
    <w:rsid w:val="002118F2"/>
    <w:rsid w:val="0022008F"/>
    <w:rsid w:val="00234724"/>
    <w:rsid w:val="00235387"/>
    <w:rsid w:val="00235DE7"/>
    <w:rsid w:val="0023671A"/>
    <w:rsid w:val="00241A4F"/>
    <w:rsid w:val="002603F9"/>
    <w:rsid w:val="00263C99"/>
    <w:rsid w:val="0026698D"/>
    <w:rsid w:val="00272AD4"/>
    <w:rsid w:val="00273783"/>
    <w:rsid w:val="00282D56"/>
    <w:rsid w:val="00294D92"/>
    <w:rsid w:val="00295607"/>
    <w:rsid w:val="002B2C47"/>
    <w:rsid w:val="002C5D34"/>
    <w:rsid w:val="002E4EBF"/>
    <w:rsid w:val="002F0D9E"/>
    <w:rsid w:val="002F2DA6"/>
    <w:rsid w:val="002F5DB3"/>
    <w:rsid w:val="002F68BE"/>
    <w:rsid w:val="00311748"/>
    <w:rsid w:val="00324118"/>
    <w:rsid w:val="0034725D"/>
    <w:rsid w:val="0035066F"/>
    <w:rsid w:val="00365DF2"/>
    <w:rsid w:val="003667D8"/>
    <w:rsid w:val="00380D4E"/>
    <w:rsid w:val="003867F8"/>
    <w:rsid w:val="003A1F09"/>
    <w:rsid w:val="003D48F8"/>
    <w:rsid w:val="003E5996"/>
    <w:rsid w:val="003E6D4F"/>
    <w:rsid w:val="003F4A4B"/>
    <w:rsid w:val="00400A51"/>
    <w:rsid w:val="004050DF"/>
    <w:rsid w:val="004052D0"/>
    <w:rsid w:val="00422676"/>
    <w:rsid w:val="004326D0"/>
    <w:rsid w:val="004332FC"/>
    <w:rsid w:val="00466B9F"/>
    <w:rsid w:val="00473CA6"/>
    <w:rsid w:val="00477979"/>
    <w:rsid w:val="004803CD"/>
    <w:rsid w:val="004C7521"/>
    <w:rsid w:val="004D7BCB"/>
    <w:rsid w:val="004E1E85"/>
    <w:rsid w:val="004E7E8C"/>
    <w:rsid w:val="005002E5"/>
    <w:rsid w:val="00505E7D"/>
    <w:rsid w:val="00525910"/>
    <w:rsid w:val="005272AC"/>
    <w:rsid w:val="00534334"/>
    <w:rsid w:val="00541071"/>
    <w:rsid w:val="00546308"/>
    <w:rsid w:val="0056137D"/>
    <w:rsid w:val="00564763"/>
    <w:rsid w:val="00570867"/>
    <w:rsid w:val="00577A23"/>
    <w:rsid w:val="005B6E06"/>
    <w:rsid w:val="005D7756"/>
    <w:rsid w:val="005F7CDA"/>
    <w:rsid w:val="0061561D"/>
    <w:rsid w:val="0062066A"/>
    <w:rsid w:val="0062394E"/>
    <w:rsid w:val="006313BA"/>
    <w:rsid w:val="00631553"/>
    <w:rsid w:val="0064244D"/>
    <w:rsid w:val="00645B1D"/>
    <w:rsid w:val="0066687E"/>
    <w:rsid w:val="00695388"/>
    <w:rsid w:val="006D2EC7"/>
    <w:rsid w:val="006E52CD"/>
    <w:rsid w:val="006F558A"/>
    <w:rsid w:val="00703E15"/>
    <w:rsid w:val="0070780C"/>
    <w:rsid w:val="00707F4B"/>
    <w:rsid w:val="00721593"/>
    <w:rsid w:val="00735FD9"/>
    <w:rsid w:val="00741E58"/>
    <w:rsid w:val="00750BC3"/>
    <w:rsid w:val="007670F2"/>
    <w:rsid w:val="00772271"/>
    <w:rsid w:val="00772918"/>
    <w:rsid w:val="00783082"/>
    <w:rsid w:val="00783238"/>
    <w:rsid w:val="007A2991"/>
    <w:rsid w:val="007A79F4"/>
    <w:rsid w:val="007F081D"/>
    <w:rsid w:val="007F57AC"/>
    <w:rsid w:val="008221AD"/>
    <w:rsid w:val="00840620"/>
    <w:rsid w:val="0085226A"/>
    <w:rsid w:val="00872F73"/>
    <w:rsid w:val="00883BA5"/>
    <w:rsid w:val="00893F33"/>
    <w:rsid w:val="008A38B0"/>
    <w:rsid w:val="008A6C2B"/>
    <w:rsid w:val="008E0E6A"/>
    <w:rsid w:val="00914689"/>
    <w:rsid w:val="00915A08"/>
    <w:rsid w:val="009425F9"/>
    <w:rsid w:val="009440D0"/>
    <w:rsid w:val="009472BF"/>
    <w:rsid w:val="009555EB"/>
    <w:rsid w:val="00966616"/>
    <w:rsid w:val="00970061"/>
    <w:rsid w:val="009807E4"/>
    <w:rsid w:val="009A5B59"/>
    <w:rsid w:val="009B080B"/>
    <w:rsid w:val="009C758C"/>
    <w:rsid w:val="009D5207"/>
    <w:rsid w:val="009E59E0"/>
    <w:rsid w:val="00A212E3"/>
    <w:rsid w:val="00A33669"/>
    <w:rsid w:val="00A3498E"/>
    <w:rsid w:val="00A566E3"/>
    <w:rsid w:val="00A5793A"/>
    <w:rsid w:val="00A62D0C"/>
    <w:rsid w:val="00A81847"/>
    <w:rsid w:val="00A9020F"/>
    <w:rsid w:val="00A936E9"/>
    <w:rsid w:val="00AC6E02"/>
    <w:rsid w:val="00AD1ED8"/>
    <w:rsid w:val="00AE5EB5"/>
    <w:rsid w:val="00B02CED"/>
    <w:rsid w:val="00B050D9"/>
    <w:rsid w:val="00B06636"/>
    <w:rsid w:val="00B06850"/>
    <w:rsid w:val="00B06FA9"/>
    <w:rsid w:val="00B11756"/>
    <w:rsid w:val="00B20C0B"/>
    <w:rsid w:val="00B20CBB"/>
    <w:rsid w:val="00B47331"/>
    <w:rsid w:val="00B650B2"/>
    <w:rsid w:val="00B762B5"/>
    <w:rsid w:val="00B77B79"/>
    <w:rsid w:val="00B80872"/>
    <w:rsid w:val="00B830E5"/>
    <w:rsid w:val="00B92E81"/>
    <w:rsid w:val="00BA5205"/>
    <w:rsid w:val="00BA7AD3"/>
    <w:rsid w:val="00BD009D"/>
    <w:rsid w:val="00BD0BF9"/>
    <w:rsid w:val="00C052A2"/>
    <w:rsid w:val="00C35740"/>
    <w:rsid w:val="00C363FA"/>
    <w:rsid w:val="00C51FA7"/>
    <w:rsid w:val="00C702DF"/>
    <w:rsid w:val="00CA129F"/>
    <w:rsid w:val="00CA225A"/>
    <w:rsid w:val="00CB28E5"/>
    <w:rsid w:val="00CC4EBF"/>
    <w:rsid w:val="00CC4FAD"/>
    <w:rsid w:val="00CD3000"/>
    <w:rsid w:val="00CD3C67"/>
    <w:rsid w:val="00CF4153"/>
    <w:rsid w:val="00CF7B43"/>
    <w:rsid w:val="00D42C8F"/>
    <w:rsid w:val="00D47C09"/>
    <w:rsid w:val="00D504A1"/>
    <w:rsid w:val="00D60F8A"/>
    <w:rsid w:val="00D80194"/>
    <w:rsid w:val="00D81ED9"/>
    <w:rsid w:val="00DA6DD5"/>
    <w:rsid w:val="00DD694B"/>
    <w:rsid w:val="00DE11CF"/>
    <w:rsid w:val="00DE5A1F"/>
    <w:rsid w:val="00E1124C"/>
    <w:rsid w:val="00E2077E"/>
    <w:rsid w:val="00E20AA5"/>
    <w:rsid w:val="00E36559"/>
    <w:rsid w:val="00E367D2"/>
    <w:rsid w:val="00E44456"/>
    <w:rsid w:val="00E4724D"/>
    <w:rsid w:val="00E55E75"/>
    <w:rsid w:val="00E83D10"/>
    <w:rsid w:val="00E85931"/>
    <w:rsid w:val="00E85BFE"/>
    <w:rsid w:val="00E9050E"/>
    <w:rsid w:val="00E913BB"/>
    <w:rsid w:val="00EC257E"/>
    <w:rsid w:val="00EC3FA4"/>
    <w:rsid w:val="00EC541E"/>
    <w:rsid w:val="00ED5A71"/>
    <w:rsid w:val="00EE309E"/>
    <w:rsid w:val="00EF1824"/>
    <w:rsid w:val="00EF611F"/>
    <w:rsid w:val="00F029ED"/>
    <w:rsid w:val="00F20BF6"/>
    <w:rsid w:val="00F36469"/>
    <w:rsid w:val="00F52063"/>
    <w:rsid w:val="00F547ED"/>
    <w:rsid w:val="00F643EF"/>
    <w:rsid w:val="00F65FDD"/>
    <w:rsid w:val="00F861B2"/>
    <w:rsid w:val="00F9429C"/>
    <w:rsid w:val="00FA16FE"/>
    <w:rsid w:val="00FA4AA9"/>
    <w:rsid w:val="00FB77CD"/>
    <w:rsid w:val="00FD36F3"/>
    <w:rsid w:val="00FE20C0"/>
    <w:rsid w:val="02233B37"/>
    <w:rsid w:val="094E82CB"/>
    <w:rsid w:val="169FDB38"/>
    <w:rsid w:val="28A5671F"/>
    <w:rsid w:val="2906BCAA"/>
    <w:rsid w:val="340FCA23"/>
    <w:rsid w:val="376CA51C"/>
    <w:rsid w:val="5A1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E71F"/>
  <w15:docId w15:val="{DBCCCE30-EF3D-4D16-91EC-C845FBA0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E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05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50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E20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0C0"/>
  </w:style>
  <w:style w:type="paragraph" w:styleId="llb">
    <w:name w:val="footer"/>
    <w:basedOn w:val="Norml"/>
    <w:link w:val="llbChar"/>
    <w:uiPriority w:val="99"/>
    <w:unhideWhenUsed/>
    <w:rsid w:val="00FE20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0C0"/>
  </w:style>
  <w:style w:type="character" w:styleId="Jegyzethivatkozs">
    <w:name w:val="annotation reference"/>
    <w:basedOn w:val="Bekezdsalapbettpusa"/>
    <w:uiPriority w:val="99"/>
    <w:semiHidden/>
    <w:unhideWhenUsed/>
    <w:rsid w:val="00FD36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6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6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6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6F3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7A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DD694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F149-5165-40A5-92B3-A1C4622E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1226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Gyarmatim</dc:creator>
  <cp:lastModifiedBy>Váginé Varga Zsuzsa</cp:lastModifiedBy>
  <cp:revision>5</cp:revision>
  <cp:lastPrinted>2020-06-03T09:08:00Z</cp:lastPrinted>
  <dcterms:created xsi:type="dcterms:W3CDTF">2020-06-03T09:08:00Z</dcterms:created>
  <dcterms:modified xsi:type="dcterms:W3CDTF">2020-06-03T17:06:00Z</dcterms:modified>
</cp:coreProperties>
</file>